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E7" w:rsidRDefault="00514966" w:rsidP="00F738E7">
      <w:pPr>
        <w:tabs>
          <w:tab w:val="left" w:pos="3975"/>
          <w:tab w:val="left" w:pos="72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738E7">
        <w:rPr>
          <w:b/>
          <w:sz w:val="32"/>
          <w:szCs w:val="32"/>
        </w:rPr>
        <w:tab/>
        <w:t xml:space="preserve"> </w:t>
      </w:r>
    </w:p>
    <w:p w:rsidR="00990593" w:rsidRDefault="00F738E7" w:rsidP="006828AA">
      <w:pPr>
        <w:tabs>
          <w:tab w:val="left" w:pos="397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059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9DA35A" wp14:editId="4E907EE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4C0">
        <w:rPr>
          <w:b/>
          <w:sz w:val="32"/>
          <w:szCs w:val="32"/>
        </w:rPr>
        <w:t xml:space="preserve"> </w:t>
      </w:r>
      <w:r w:rsidR="006828AA">
        <w:rPr>
          <w:b/>
          <w:sz w:val="32"/>
          <w:szCs w:val="32"/>
        </w:rPr>
        <w:tab/>
      </w:r>
      <w:bookmarkStart w:id="0" w:name="_GoBack"/>
      <w:bookmarkEnd w:id="0"/>
      <w:r w:rsidR="006828AA">
        <w:rPr>
          <w:b/>
          <w:sz w:val="32"/>
          <w:szCs w:val="32"/>
        </w:rPr>
        <w:t xml:space="preserve"> 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Default="006828AA" w:rsidP="00990593">
      <w:pPr>
        <w:jc w:val="both"/>
        <w:rPr>
          <w:szCs w:val="28"/>
        </w:rPr>
      </w:pPr>
      <w:r>
        <w:rPr>
          <w:szCs w:val="28"/>
        </w:rPr>
        <w:t>15.02</w:t>
      </w:r>
      <w:r w:rsidR="00990593">
        <w:rPr>
          <w:szCs w:val="28"/>
        </w:rPr>
        <w:t>.201</w:t>
      </w:r>
      <w:r>
        <w:rPr>
          <w:szCs w:val="28"/>
        </w:rPr>
        <w:t>8</w:t>
      </w:r>
      <w:r w:rsidR="00990593">
        <w:rPr>
          <w:szCs w:val="28"/>
        </w:rPr>
        <w:t xml:space="preserve"> г.</w:t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  <w:t xml:space="preserve">       </w:t>
      </w:r>
      <w:r w:rsidR="005915C9">
        <w:rPr>
          <w:szCs w:val="28"/>
        </w:rPr>
        <w:t xml:space="preserve">          </w:t>
      </w:r>
      <w:r w:rsidR="00990593">
        <w:rPr>
          <w:szCs w:val="28"/>
        </w:rPr>
        <w:t>№</w:t>
      </w:r>
      <w:r w:rsidR="00F738E7">
        <w:rPr>
          <w:szCs w:val="28"/>
        </w:rPr>
        <w:t xml:space="preserve">   </w:t>
      </w:r>
      <w:r w:rsidR="0061486F">
        <w:rPr>
          <w:szCs w:val="28"/>
        </w:rPr>
        <w:t>413</w:t>
      </w:r>
    </w:p>
    <w:p w:rsidR="00C60C67" w:rsidRDefault="007103F5" w:rsidP="00002CD3">
      <w:pPr>
        <w:ind w:right="4252"/>
        <w:jc w:val="both"/>
        <w:rPr>
          <w:szCs w:val="28"/>
        </w:rPr>
      </w:pPr>
      <w:r>
        <w:rPr>
          <w:szCs w:val="28"/>
        </w:rPr>
        <w:t xml:space="preserve"> </w:t>
      </w:r>
      <w:r w:rsidR="00514966">
        <w:rPr>
          <w:szCs w:val="28"/>
        </w:rPr>
        <w:t xml:space="preserve"> </w:t>
      </w:r>
    </w:p>
    <w:p w:rsidR="006828AA" w:rsidRPr="005A7020" w:rsidRDefault="006828AA" w:rsidP="006828AA">
      <w:pPr>
        <w:ind w:right="4819"/>
        <w:jc w:val="both"/>
        <w:rPr>
          <w:szCs w:val="28"/>
        </w:rPr>
      </w:pPr>
      <w:r>
        <w:rPr>
          <w:szCs w:val="28"/>
        </w:rPr>
        <w:t>Об О</w:t>
      </w:r>
      <w:r>
        <w:rPr>
          <w:bCs/>
          <w:color w:val="000000"/>
          <w:szCs w:val="28"/>
        </w:rPr>
        <w:t xml:space="preserve">тчете </w:t>
      </w:r>
      <w:proofErr w:type="gramStart"/>
      <w:r w:rsidRPr="00246515">
        <w:rPr>
          <w:szCs w:val="28"/>
        </w:rPr>
        <w:t>начальника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отдела министерства внутренних дел </w:t>
      </w:r>
      <w:r>
        <w:rPr>
          <w:szCs w:val="28"/>
        </w:rPr>
        <w:t xml:space="preserve"> России</w:t>
      </w:r>
      <w:proofErr w:type="gramEnd"/>
      <w:r w:rsidRPr="00246515">
        <w:rPr>
          <w:szCs w:val="28"/>
        </w:rPr>
        <w:t xml:space="preserve"> по Ахтубинскому району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Астраханской области </w:t>
      </w:r>
      <w:r>
        <w:rPr>
          <w:bCs/>
          <w:color w:val="000000"/>
          <w:szCs w:val="28"/>
        </w:rPr>
        <w:t>о деятельности подчиненного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отдела </w:t>
      </w:r>
      <w:r w:rsidRPr="00246515">
        <w:rPr>
          <w:szCs w:val="28"/>
        </w:rPr>
        <w:t>перед Советом муниципального образования</w:t>
      </w:r>
      <w:r>
        <w:rPr>
          <w:szCs w:val="28"/>
        </w:rPr>
        <w:t xml:space="preserve"> </w:t>
      </w:r>
      <w:r w:rsidRPr="00246515">
        <w:rPr>
          <w:szCs w:val="28"/>
        </w:rPr>
        <w:t>«Ахтубинский район</w:t>
      </w:r>
      <w:r w:rsidR="00685277">
        <w:rPr>
          <w:szCs w:val="28"/>
        </w:rPr>
        <w:t>»</w:t>
      </w:r>
    </w:p>
    <w:p w:rsidR="00514966" w:rsidRPr="00F738E7" w:rsidRDefault="00F738E7" w:rsidP="00002CD3">
      <w:pPr>
        <w:ind w:right="4252"/>
        <w:jc w:val="both"/>
        <w:rPr>
          <w:szCs w:val="28"/>
        </w:rPr>
      </w:pPr>
      <w:r w:rsidRPr="00F738E7">
        <w:rPr>
          <w:szCs w:val="28"/>
        </w:rPr>
        <w:t>за  2017 год</w:t>
      </w:r>
    </w:p>
    <w:p w:rsidR="00F738E7" w:rsidRDefault="00990593" w:rsidP="00990593">
      <w:pPr>
        <w:jc w:val="both"/>
      </w:pPr>
      <w:r>
        <w:tab/>
      </w:r>
    </w:p>
    <w:p w:rsidR="0038601F" w:rsidRDefault="0038601F" w:rsidP="00F738E7">
      <w:pPr>
        <w:ind w:firstLine="851"/>
        <w:jc w:val="both"/>
      </w:pPr>
      <w:proofErr w:type="gramStart"/>
      <w:r>
        <w:t>В соответствии со ст.35 Феде</w:t>
      </w:r>
      <w:r w:rsidR="00B5521A">
        <w:t>рального закона от 06.10.2003 №</w:t>
      </w:r>
      <w:r>
        <w:t>131-ФЗ «Об общих принципах организации местного самоуправления в Российской Федерации»,</w:t>
      </w:r>
      <w:r w:rsidR="00917DE2" w:rsidRPr="00917DE2">
        <w:t xml:space="preserve"> </w:t>
      </w:r>
      <w:r w:rsidR="00234784">
        <w:t>приказом</w:t>
      </w:r>
      <w:r w:rsidR="00917DE2">
        <w:t xml:space="preserve"> МВД РФ от 30 августа 2011 года №975 «Об организации и проведении отчетов должностных лиц территориальных органов МВД России»,</w:t>
      </w:r>
      <w:r>
        <w:t xml:space="preserve"> </w:t>
      </w:r>
      <w:r w:rsidR="00514966">
        <w:rPr>
          <w:szCs w:val="28"/>
        </w:rPr>
        <w:t>Порядком отчета начальника ОМВД России по Ахтубинскому району Астраханской области о деятельности подчиненного отдела перед Советом муниципального образования «Ахтубинский район», утвержденного</w:t>
      </w:r>
      <w:proofErr w:type="gramEnd"/>
      <w:r w:rsidR="00514966">
        <w:rPr>
          <w:szCs w:val="28"/>
        </w:rPr>
        <w:t xml:space="preserve"> </w:t>
      </w:r>
      <w:proofErr w:type="gramStart"/>
      <w:r w:rsidR="00514966">
        <w:rPr>
          <w:szCs w:val="28"/>
        </w:rPr>
        <w:t>решением Совета МО «Ахтубинский район» № 136 от 26.11.2015г.</w:t>
      </w:r>
      <w:r w:rsidR="00514966">
        <w:t xml:space="preserve">, </w:t>
      </w:r>
      <w:r>
        <w:t xml:space="preserve">статьей </w:t>
      </w:r>
      <w:r w:rsidR="005134C0">
        <w:t>27</w:t>
      </w:r>
      <w:r>
        <w:t xml:space="preserve"> Устава муниципального образования « Ахтубинский район», заслушав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833ABF">
        <w:rPr>
          <w:szCs w:val="28"/>
        </w:rPr>
        <w:t>»</w:t>
      </w:r>
      <w:r w:rsidR="00C60C67">
        <w:rPr>
          <w:szCs w:val="28"/>
        </w:rPr>
        <w:t xml:space="preserve"> за 201</w:t>
      </w:r>
      <w:r w:rsidR="00833ABF">
        <w:rPr>
          <w:szCs w:val="28"/>
        </w:rPr>
        <w:t>7</w:t>
      </w:r>
      <w:r w:rsidR="00C60C67">
        <w:rPr>
          <w:szCs w:val="28"/>
        </w:rPr>
        <w:t xml:space="preserve"> год</w:t>
      </w:r>
      <w:r w:rsidR="00C60C67">
        <w:t xml:space="preserve">, </w:t>
      </w:r>
      <w:r w:rsidR="003C5750">
        <w:t xml:space="preserve">в лице </w:t>
      </w:r>
      <w:r>
        <w:t xml:space="preserve"> </w:t>
      </w:r>
      <w:r w:rsidR="00F6119E">
        <w:t>под</w:t>
      </w:r>
      <w:r>
        <w:t xml:space="preserve">полковника </w:t>
      </w:r>
      <w:r w:rsidR="00E058C3">
        <w:t>внутренней службы</w:t>
      </w:r>
      <w:r>
        <w:t xml:space="preserve"> </w:t>
      </w:r>
      <w:r w:rsidR="00234784">
        <w:t>Глаголева Э.Б.</w:t>
      </w:r>
      <w:r w:rsidR="00514966">
        <w:t xml:space="preserve"> </w:t>
      </w:r>
      <w:r w:rsidR="00C60C67">
        <w:t>,</w:t>
      </w:r>
      <w:r>
        <w:t>Сов</w:t>
      </w:r>
      <w:r w:rsidR="00234784">
        <w:t>ет муниципального образования «</w:t>
      </w:r>
      <w:r>
        <w:t>Ахтубинский район»</w:t>
      </w:r>
      <w:proofErr w:type="gramEnd"/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0B15DB">
      <w:pPr>
        <w:ind w:firstLine="851"/>
      </w:pPr>
    </w:p>
    <w:p w:rsidR="005F73F8" w:rsidRPr="005F73F8" w:rsidRDefault="00491149" w:rsidP="000B15DB">
      <w:pPr>
        <w:pStyle w:val="ae"/>
        <w:numPr>
          <w:ilvl w:val="0"/>
          <w:numId w:val="1"/>
        </w:numPr>
        <w:ind w:left="0" w:firstLine="851"/>
        <w:jc w:val="both"/>
        <w:rPr>
          <w:szCs w:val="28"/>
        </w:rPr>
      </w:pPr>
      <w:r>
        <w:t>Принять к сведению</w:t>
      </w:r>
      <w:r w:rsidR="005A107B">
        <w:t xml:space="preserve"> </w:t>
      </w:r>
      <w:r w:rsidR="003867E7">
        <w:t xml:space="preserve">прилагаемый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833ABF">
        <w:rPr>
          <w:szCs w:val="28"/>
        </w:rPr>
        <w:t>»</w:t>
      </w:r>
      <w:r w:rsidR="006828AA">
        <w:rPr>
          <w:szCs w:val="28"/>
        </w:rPr>
        <w:t xml:space="preserve"> </w:t>
      </w:r>
      <w:r w:rsidR="00C60C67">
        <w:rPr>
          <w:szCs w:val="28"/>
        </w:rPr>
        <w:t>за</w:t>
      </w:r>
      <w:r w:rsidR="00F738E7">
        <w:rPr>
          <w:szCs w:val="28"/>
        </w:rPr>
        <w:t xml:space="preserve"> </w:t>
      </w:r>
      <w:r w:rsidR="00C60C67">
        <w:rPr>
          <w:szCs w:val="28"/>
        </w:rPr>
        <w:t>201</w:t>
      </w:r>
      <w:r w:rsidR="00F738E7">
        <w:rPr>
          <w:szCs w:val="28"/>
        </w:rPr>
        <w:t>7</w:t>
      </w:r>
      <w:r w:rsidR="00C60C67">
        <w:rPr>
          <w:szCs w:val="28"/>
        </w:rPr>
        <w:t xml:space="preserve"> год</w:t>
      </w:r>
      <w:r w:rsidR="000F73F3">
        <w:t>.</w:t>
      </w:r>
      <w:r w:rsidR="005F73F8">
        <w:t xml:space="preserve"> </w:t>
      </w:r>
    </w:p>
    <w:p w:rsidR="00276D87" w:rsidRDefault="006B0E14" w:rsidP="000B15DB">
      <w:pPr>
        <w:numPr>
          <w:ilvl w:val="0"/>
          <w:numId w:val="1"/>
        </w:numPr>
        <w:ind w:left="0" w:firstLine="851"/>
        <w:jc w:val="both"/>
      </w:pPr>
      <w:r>
        <w:lastRenderedPageBreak/>
        <w:t xml:space="preserve">Решение Совета и принятый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proofErr w:type="gramStart"/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proofErr w:type="gramEnd"/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833ABF">
        <w:rPr>
          <w:szCs w:val="28"/>
        </w:rPr>
        <w:t>»</w:t>
      </w:r>
      <w:r w:rsidR="00C60C67">
        <w:rPr>
          <w:szCs w:val="28"/>
        </w:rPr>
        <w:t xml:space="preserve"> за </w:t>
      </w:r>
      <w:r w:rsidR="00F738E7">
        <w:rPr>
          <w:szCs w:val="28"/>
        </w:rPr>
        <w:t>2017 год</w:t>
      </w:r>
      <w:r w:rsidR="00C60C67">
        <w:rPr>
          <w:szCs w:val="28"/>
        </w:rPr>
        <w:t xml:space="preserve"> </w:t>
      </w:r>
      <w:r>
        <w:t>передать</w:t>
      </w:r>
      <w:r w:rsidR="00917DE2">
        <w:t xml:space="preserve"> </w:t>
      </w:r>
      <w:r>
        <w:t xml:space="preserve">ОМВД России по Ахтубинскому </w:t>
      </w:r>
      <w:r w:rsidR="00302ECB">
        <w:t>району для</w:t>
      </w:r>
      <w:r>
        <w:t xml:space="preserve"> </w:t>
      </w:r>
      <w:r w:rsidR="00302ECB">
        <w:t>размещения на</w:t>
      </w:r>
      <w:r w:rsidR="00917DE2">
        <w:t xml:space="preserve"> официальном сайте </w:t>
      </w:r>
      <w:r>
        <w:t>У</w:t>
      </w:r>
      <w:r w:rsidR="00917DE2">
        <w:t xml:space="preserve">МВД России по </w:t>
      </w:r>
      <w:r>
        <w:t>Астраханской области</w:t>
      </w:r>
      <w:r w:rsidR="00917DE2">
        <w:t>.</w:t>
      </w:r>
      <w:r w:rsidR="00276D87">
        <w:t xml:space="preserve"> </w:t>
      </w:r>
    </w:p>
    <w:p w:rsidR="00276D87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D19A1">
        <w:t>астоящее решение</w:t>
      </w:r>
      <w:r w:rsidR="00514966">
        <w:t xml:space="preserve"> и </w:t>
      </w:r>
      <w:r w:rsidR="00C60C67">
        <w:rPr>
          <w:szCs w:val="28"/>
        </w:rPr>
        <w:t>О</w:t>
      </w:r>
      <w:r w:rsidR="00C60C67">
        <w:rPr>
          <w:bCs/>
          <w:color w:val="000000"/>
          <w:szCs w:val="28"/>
        </w:rPr>
        <w:t xml:space="preserve">тчет </w:t>
      </w:r>
      <w:r w:rsidR="00C60C67" w:rsidRPr="00246515">
        <w:rPr>
          <w:szCs w:val="28"/>
        </w:rPr>
        <w:t>начальника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отдела министерства внутренних дел </w:t>
      </w:r>
      <w:r w:rsidR="00C60C67">
        <w:rPr>
          <w:szCs w:val="28"/>
        </w:rPr>
        <w:t xml:space="preserve"> России</w:t>
      </w:r>
      <w:r w:rsidR="00C60C67" w:rsidRPr="00246515">
        <w:rPr>
          <w:szCs w:val="28"/>
        </w:rPr>
        <w:t xml:space="preserve"> по Ахтубинскому району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 xml:space="preserve">Астраханской области </w:t>
      </w:r>
      <w:r w:rsidR="00C60C67">
        <w:rPr>
          <w:bCs/>
          <w:color w:val="000000"/>
          <w:szCs w:val="28"/>
        </w:rPr>
        <w:t>о деятельности подчиненного</w:t>
      </w:r>
      <w:r w:rsidR="00C60C67">
        <w:rPr>
          <w:szCs w:val="28"/>
        </w:rPr>
        <w:t xml:space="preserve"> </w:t>
      </w:r>
      <w:r w:rsidR="00C60C67">
        <w:rPr>
          <w:bCs/>
          <w:color w:val="000000"/>
          <w:szCs w:val="28"/>
        </w:rPr>
        <w:t xml:space="preserve">отдела </w:t>
      </w:r>
      <w:r w:rsidR="00C60C67" w:rsidRPr="00246515">
        <w:rPr>
          <w:szCs w:val="28"/>
        </w:rPr>
        <w:t>перед Советом муниципального образования</w:t>
      </w:r>
      <w:r w:rsidR="00C60C67">
        <w:rPr>
          <w:szCs w:val="28"/>
        </w:rPr>
        <w:t xml:space="preserve"> </w:t>
      </w:r>
      <w:r w:rsidR="00C60C67" w:rsidRPr="00246515">
        <w:rPr>
          <w:szCs w:val="28"/>
        </w:rPr>
        <w:t>«Ахтубинский район</w:t>
      </w:r>
      <w:r w:rsidR="00D83480">
        <w:rPr>
          <w:szCs w:val="28"/>
        </w:rPr>
        <w:t>»</w:t>
      </w:r>
      <w:r w:rsidR="00C60C67">
        <w:rPr>
          <w:szCs w:val="28"/>
        </w:rPr>
        <w:t xml:space="preserve"> за </w:t>
      </w:r>
      <w:r w:rsidR="00F738E7">
        <w:rPr>
          <w:szCs w:val="28"/>
        </w:rPr>
        <w:t>2017 год</w:t>
      </w:r>
      <w:r w:rsidR="00F738E7">
        <w:t xml:space="preserve"> </w:t>
      </w:r>
      <w:r w:rsidR="009D19A1">
        <w:t>опубликовать в газете «Ахтубинская правда» и разместить на официальном сайте администрации муниципального образования «Ахтубинский район»</w:t>
      </w:r>
      <w:r w:rsidR="00514966">
        <w:t xml:space="preserve">, сайте Совета муниципального </w:t>
      </w:r>
      <w:r>
        <w:t xml:space="preserve">образования «Ахтубинский район». </w:t>
      </w:r>
    </w:p>
    <w:p w:rsidR="0038601F" w:rsidRDefault="00276D87" w:rsidP="000B15DB">
      <w:pPr>
        <w:numPr>
          <w:ilvl w:val="0"/>
          <w:numId w:val="1"/>
        </w:numPr>
        <w:ind w:left="0" w:firstLine="851"/>
        <w:jc w:val="both"/>
      </w:pPr>
      <w:r>
        <w:t>Н</w:t>
      </w:r>
      <w:r w:rsidR="00990593">
        <w:t xml:space="preserve">астоящее решение вступает в силу с момента </w:t>
      </w:r>
      <w:r w:rsidR="005A107B">
        <w:t>его подписания.</w:t>
      </w:r>
    </w:p>
    <w:p w:rsidR="005A107B" w:rsidRDefault="005A107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0B15DB" w:rsidRDefault="000B15DB" w:rsidP="000B15DB">
      <w:pPr>
        <w:ind w:left="710" w:firstLine="851"/>
        <w:jc w:val="both"/>
      </w:pPr>
    </w:p>
    <w:p w:rsidR="00990593" w:rsidRDefault="00DC496E" w:rsidP="003F5F79">
      <w:pPr>
        <w:pStyle w:val="a3"/>
        <w:ind w:left="-540" w:right="-180" w:hanging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5C9" w:rsidRPr="00DC496E">
        <w:rPr>
          <w:sz w:val="28"/>
          <w:szCs w:val="28"/>
        </w:rPr>
        <w:t>Председател</w:t>
      </w:r>
      <w:r w:rsidR="001A18DE" w:rsidRPr="00DC496E">
        <w:rPr>
          <w:sz w:val="28"/>
          <w:szCs w:val="28"/>
        </w:rPr>
        <w:t>ь</w:t>
      </w:r>
      <w:r w:rsidR="005915C9" w:rsidRPr="00DC496E">
        <w:rPr>
          <w:sz w:val="28"/>
          <w:szCs w:val="28"/>
        </w:rPr>
        <w:t xml:space="preserve"> Совета </w:t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5915C9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</w:r>
      <w:r w:rsidR="001A18DE" w:rsidRPr="00DC496E">
        <w:rPr>
          <w:sz w:val="28"/>
          <w:szCs w:val="28"/>
        </w:rPr>
        <w:tab/>
        <w:t>С.Н. Новак</w:t>
      </w: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E058C3" w:rsidRDefault="00E058C3" w:rsidP="003F5F79">
      <w:pPr>
        <w:pStyle w:val="a3"/>
        <w:ind w:left="-540" w:right="-180" w:hanging="27"/>
        <w:rPr>
          <w:sz w:val="28"/>
          <w:szCs w:val="28"/>
        </w:rPr>
      </w:pPr>
    </w:p>
    <w:p w:rsidR="00C60C67" w:rsidRDefault="00C60C67" w:rsidP="005069DD">
      <w:pPr>
        <w:pStyle w:val="a3"/>
        <w:spacing w:after="0"/>
        <w:ind w:left="0"/>
        <w:jc w:val="both"/>
        <w:rPr>
          <w:sz w:val="28"/>
          <w:szCs w:val="28"/>
        </w:rPr>
      </w:pPr>
    </w:p>
    <w:p w:rsidR="005069DD" w:rsidRDefault="00C60C6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F66F7">
        <w:rPr>
          <w:sz w:val="28"/>
          <w:szCs w:val="28"/>
        </w:rPr>
        <w:t xml:space="preserve"> </w:t>
      </w:r>
    </w:p>
    <w:p w:rsidR="007A091D" w:rsidRDefault="007A091D" w:rsidP="00CA7B1E">
      <w:pPr>
        <w:pStyle w:val="a3"/>
        <w:spacing w:after="0"/>
        <w:jc w:val="both"/>
        <w:rPr>
          <w:sz w:val="28"/>
          <w:szCs w:val="28"/>
        </w:rPr>
      </w:pPr>
    </w:p>
    <w:p w:rsidR="00CF66F7" w:rsidRDefault="007A091D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66F7">
        <w:rPr>
          <w:sz w:val="28"/>
          <w:szCs w:val="28"/>
        </w:rPr>
        <w:t>Приложение к решению Совета</w:t>
      </w:r>
    </w:p>
    <w:p w:rsidR="00CF66F7" w:rsidRDefault="00CF66F7" w:rsidP="00CF66F7">
      <w:pPr>
        <w:pStyle w:val="a3"/>
        <w:spacing w:after="0"/>
        <w:ind w:left="-540"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МО «Ахтубинский район» </w:t>
      </w:r>
    </w:p>
    <w:p w:rsidR="00E058C3" w:rsidRDefault="00CF66F7" w:rsidP="00CF66F7">
      <w:pPr>
        <w:pStyle w:val="a3"/>
        <w:ind w:left="-540" w:right="-1" w:hanging="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A7B1E">
        <w:rPr>
          <w:sz w:val="28"/>
          <w:szCs w:val="28"/>
        </w:rPr>
        <w:t>15</w:t>
      </w:r>
      <w:r w:rsidR="0004204E">
        <w:rPr>
          <w:sz w:val="28"/>
          <w:szCs w:val="28"/>
        </w:rPr>
        <w:t>.0</w:t>
      </w:r>
      <w:r w:rsidR="00CA7B1E">
        <w:rPr>
          <w:sz w:val="28"/>
          <w:szCs w:val="28"/>
        </w:rPr>
        <w:t>2</w:t>
      </w:r>
      <w:r w:rsidR="0004204E">
        <w:rPr>
          <w:sz w:val="28"/>
          <w:szCs w:val="28"/>
        </w:rPr>
        <w:t>.201</w:t>
      </w:r>
      <w:r w:rsidR="00CA7B1E">
        <w:rPr>
          <w:sz w:val="28"/>
          <w:szCs w:val="28"/>
        </w:rPr>
        <w:t>8</w:t>
      </w:r>
      <w:r w:rsidR="0004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1486F">
        <w:rPr>
          <w:sz w:val="28"/>
          <w:szCs w:val="28"/>
        </w:rPr>
        <w:t xml:space="preserve"> 413</w:t>
      </w:r>
      <w:r w:rsidR="0004204E">
        <w:rPr>
          <w:sz w:val="28"/>
          <w:szCs w:val="28"/>
        </w:rPr>
        <w:t xml:space="preserve">             </w:t>
      </w:r>
    </w:p>
    <w:p w:rsidR="00C60C67" w:rsidRPr="005A7020" w:rsidRDefault="00C60C67" w:rsidP="0061486F">
      <w:pPr>
        <w:jc w:val="center"/>
        <w:rPr>
          <w:szCs w:val="28"/>
        </w:rPr>
      </w:pPr>
      <w:r>
        <w:rPr>
          <w:szCs w:val="28"/>
        </w:rPr>
        <w:t>О</w:t>
      </w:r>
      <w:r>
        <w:rPr>
          <w:bCs/>
          <w:color w:val="000000"/>
          <w:szCs w:val="28"/>
        </w:rPr>
        <w:t xml:space="preserve">тчет </w:t>
      </w:r>
      <w:proofErr w:type="gramStart"/>
      <w:r w:rsidRPr="00246515">
        <w:rPr>
          <w:szCs w:val="28"/>
        </w:rPr>
        <w:t>начальника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отдела министерства внутренних дел </w:t>
      </w:r>
      <w:r>
        <w:rPr>
          <w:szCs w:val="28"/>
        </w:rPr>
        <w:t xml:space="preserve"> России</w:t>
      </w:r>
      <w:proofErr w:type="gramEnd"/>
      <w:r w:rsidRPr="00246515">
        <w:rPr>
          <w:szCs w:val="28"/>
        </w:rPr>
        <w:t xml:space="preserve"> по Ахтубинскому району</w:t>
      </w:r>
      <w:r>
        <w:rPr>
          <w:szCs w:val="28"/>
        </w:rPr>
        <w:t xml:space="preserve"> </w:t>
      </w:r>
      <w:r w:rsidRPr="00246515">
        <w:rPr>
          <w:szCs w:val="28"/>
        </w:rPr>
        <w:t xml:space="preserve">Астраханской области </w:t>
      </w:r>
      <w:r>
        <w:rPr>
          <w:bCs/>
          <w:color w:val="000000"/>
          <w:szCs w:val="28"/>
        </w:rPr>
        <w:t>о деятельности подчиненного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отдела </w:t>
      </w:r>
      <w:r w:rsidRPr="00246515">
        <w:rPr>
          <w:szCs w:val="28"/>
        </w:rPr>
        <w:t>перед Советом муниципального образования</w:t>
      </w:r>
      <w:r>
        <w:rPr>
          <w:szCs w:val="28"/>
        </w:rPr>
        <w:t xml:space="preserve"> </w:t>
      </w:r>
      <w:r w:rsidRPr="00246515">
        <w:rPr>
          <w:szCs w:val="28"/>
        </w:rPr>
        <w:t>«Ахтубинский район</w:t>
      </w:r>
      <w:r w:rsidR="0061486F">
        <w:rPr>
          <w:szCs w:val="28"/>
        </w:rPr>
        <w:t xml:space="preserve"> за 2017 год</w:t>
      </w:r>
      <w:r>
        <w:rPr>
          <w:szCs w:val="28"/>
        </w:rPr>
        <w:t>.</w:t>
      </w:r>
    </w:p>
    <w:p w:rsidR="00C60C67" w:rsidRDefault="00C60C67" w:rsidP="00CF66F7">
      <w:pPr>
        <w:shd w:val="clear" w:color="auto" w:fill="FFFFFF"/>
        <w:ind w:left="-720" w:right="-1" w:firstLine="540"/>
        <w:jc w:val="both"/>
        <w:rPr>
          <w:szCs w:val="28"/>
        </w:rPr>
      </w:pPr>
    </w:p>
    <w:p w:rsidR="0061486F" w:rsidRPr="0061486F" w:rsidRDefault="0061486F" w:rsidP="0061486F">
      <w:pPr>
        <w:shd w:val="clear" w:color="auto" w:fill="FFFFFF"/>
        <w:ind w:left="-720" w:right="-1" w:firstLine="1004"/>
        <w:jc w:val="both"/>
        <w:rPr>
          <w:szCs w:val="28"/>
        </w:rPr>
      </w:pPr>
      <w:r w:rsidRPr="0061486F">
        <w:rPr>
          <w:szCs w:val="28"/>
        </w:rPr>
        <w:t xml:space="preserve">В соответствии с реализацией задач поставленных перед органами внутренних дел в Директиве Министра внутренних дел России от </w:t>
      </w:r>
      <w:r>
        <w:rPr>
          <w:szCs w:val="28"/>
        </w:rPr>
        <w:t>0</w:t>
      </w:r>
      <w:r w:rsidRPr="0061486F">
        <w:rPr>
          <w:szCs w:val="28"/>
        </w:rPr>
        <w:t xml:space="preserve">3.11.2016 года, №1дсп «О приоритетных направлениях деятельности органов внутренних дел и внутренних войск МВД России в 2017году», можно отметить, что проводимые на территории обслуживания организационно практические </w:t>
      </w:r>
      <w:proofErr w:type="gramStart"/>
      <w:r w:rsidRPr="0061486F">
        <w:rPr>
          <w:szCs w:val="28"/>
        </w:rPr>
        <w:t>мероприятия</w:t>
      </w:r>
      <w:proofErr w:type="gramEnd"/>
      <w:r w:rsidRPr="0061486F">
        <w:rPr>
          <w:szCs w:val="28"/>
        </w:rPr>
        <w:t xml:space="preserve"> направленные на предупреждение преступлений и административных правонарушений, позволили в целом обеспечить контроль за состоянием криминогенной обстановки, при этом на протяжении отчетного периода наблюдаются стабильные результаты оперативно - служебной деятельности по оздоровлению оперативной обстановки.</w:t>
      </w:r>
    </w:p>
    <w:p w:rsidR="0061486F" w:rsidRPr="0061486F" w:rsidRDefault="0061486F" w:rsidP="0061486F">
      <w:pPr>
        <w:ind w:left="-567" w:firstLine="851"/>
        <w:jc w:val="both"/>
        <w:rPr>
          <w:i/>
          <w:szCs w:val="28"/>
        </w:rPr>
      </w:pPr>
      <w:r w:rsidRPr="0061486F">
        <w:rPr>
          <w:b/>
          <w:i/>
          <w:szCs w:val="28"/>
        </w:rPr>
        <w:t>Штатная численность ОМВД</w:t>
      </w:r>
      <w:r w:rsidRPr="0061486F">
        <w:rPr>
          <w:b/>
          <w:szCs w:val="28"/>
        </w:rPr>
        <w:t xml:space="preserve"> </w:t>
      </w:r>
      <w:r w:rsidRPr="0061486F">
        <w:rPr>
          <w:szCs w:val="28"/>
        </w:rPr>
        <w:t xml:space="preserve">– 220 (ОМВД-205, СО-15) сотрудников, некомплект составляет – 52 (ПГ- 43) сотрудников, из них офицеров – 28 </w:t>
      </w:r>
      <w:r w:rsidRPr="0061486F">
        <w:rPr>
          <w:i/>
          <w:szCs w:val="28"/>
        </w:rPr>
        <w:t xml:space="preserve">(заместитель начальника ОМВД - начальник СО - 1,  заместитель начальника полиции по ОР - 1,  заместитель начальника полиции – 1, начальник ОУР – 1, начальник ОЭБиПК-1, </w:t>
      </w:r>
      <w:proofErr w:type="spellStart"/>
      <w:proofErr w:type="gramStart"/>
      <w:r w:rsidRPr="0061486F">
        <w:rPr>
          <w:i/>
          <w:szCs w:val="28"/>
        </w:rPr>
        <w:t>c</w:t>
      </w:r>
      <w:proofErr w:type="gramEnd"/>
      <w:r w:rsidRPr="0061486F">
        <w:rPr>
          <w:i/>
          <w:szCs w:val="28"/>
        </w:rPr>
        <w:t>т</w:t>
      </w:r>
      <w:proofErr w:type="spellEnd"/>
      <w:r w:rsidRPr="0061486F">
        <w:rPr>
          <w:i/>
          <w:szCs w:val="28"/>
        </w:rPr>
        <w:t xml:space="preserve">. о\у ОУР – 1,  о\у ОУР – 2, ст. УУП и ПДН – 4, УУП и ПДН – 4,  ст. гос. </w:t>
      </w:r>
      <w:proofErr w:type="spellStart"/>
      <w:r w:rsidRPr="0061486F">
        <w:rPr>
          <w:i/>
          <w:szCs w:val="28"/>
        </w:rPr>
        <w:t>инсп</w:t>
      </w:r>
      <w:proofErr w:type="spellEnd"/>
      <w:r w:rsidRPr="0061486F">
        <w:rPr>
          <w:i/>
          <w:szCs w:val="28"/>
        </w:rPr>
        <w:t xml:space="preserve">. ОГиБДД-1, </w:t>
      </w:r>
      <w:proofErr w:type="spellStart"/>
      <w:r w:rsidRPr="0061486F">
        <w:rPr>
          <w:i/>
          <w:szCs w:val="28"/>
        </w:rPr>
        <w:t>инсп</w:t>
      </w:r>
      <w:proofErr w:type="spellEnd"/>
      <w:r w:rsidRPr="0061486F">
        <w:rPr>
          <w:i/>
          <w:szCs w:val="28"/>
        </w:rPr>
        <w:t xml:space="preserve">. ДПС-2, командир ВППС – 1,  начальник ИВС – 1, начальник смены ДЧ – 1, ст. УУП и ПДН </w:t>
      </w:r>
      <w:proofErr w:type="spellStart"/>
      <w:r w:rsidRPr="0061486F">
        <w:rPr>
          <w:i/>
          <w:szCs w:val="28"/>
        </w:rPr>
        <w:t>пос</w:t>
      </w:r>
      <w:proofErr w:type="gramStart"/>
      <w:r w:rsidRPr="0061486F">
        <w:rPr>
          <w:i/>
          <w:szCs w:val="28"/>
        </w:rPr>
        <w:t>.К</w:t>
      </w:r>
      <w:proofErr w:type="gramEnd"/>
      <w:r w:rsidRPr="0061486F">
        <w:rPr>
          <w:i/>
          <w:szCs w:val="28"/>
        </w:rPr>
        <w:t>апустин</w:t>
      </w:r>
      <w:proofErr w:type="spellEnd"/>
      <w:r w:rsidRPr="0061486F">
        <w:rPr>
          <w:i/>
          <w:szCs w:val="28"/>
        </w:rPr>
        <w:t xml:space="preserve"> Яр – 1, УУП и ПДН </w:t>
      </w:r>
      <w:proofErr w:type="spellStart"/>
      <w:r w:rsidRPr="0061486F">
        <w:rPr>
          <w:i/>
          <w:szCs w:val="28"/>
        </w:rPr>
        <w:t>пос.Капустин</w:t>
      </w:r>
      <w:proofErr w:type="spellEnd"/>
      <w:r w:rsidRPr="0061486F">
        <w:rPr>
          <w:i/>
          <w:szCs w:val="28"/>
        </w:rPr>
        <w:t xml:space="preserve"> Яр – 1, </w:t>
      </w:r>
      <w:proofErr w:type="spellStart"/>
      <w:r w:rsidRPr="0061486F">
        <w:rPr>
          <w:i/>
          <w:szCs w:val="28"/>
        </w:rPr>
        <w:t>деж</w:t>
      </w:r>
      <w:proofErr w:type="spellEnd"/>
      <w:r w:rsidRPr="0061486F">
        <w:rPr>
          <w:i/>
          <w:szCs w:val="28"/>
        </w:rPr>
        <w:t xml:space="preserve">. по ИВС - 1, ст. </w:t>
      </w:r>
      <w:proofErr w:type="spellStart"/>
      <w:r w:rsidRPr="0061486F">
        <w:rPr>
          <w:i/>
          <w:szCs w:val="28"/>
        </w:rPr>
        <w:t>инсп</w:t>
      </w:r>
      <w:proofErr w:type="spellEnd"/>
      <w:r w:rsidRPr="0061486F">
        <w:rPr>
          <w:i/>
          <w:szCs w:val="28"/>
        </w:rPr>
        <w:t xml:space="preserve">. группы </w:t>
      </w:r>
      <w:proofErr w:type="spellStart"/>
      <w:r w:rsidRPr="0061486F">
        <w:rPr>
          <w:i/>
          <w:szCs w:val="28"/>
        </w:rPr>
        <w:t>АПиК</w:t>
      </w:r>
      <w:proofErr w:type="spellEnd"/>
      <w:r w:rsidRPr="0061486F">
        <w:rPr>
          <w:i/>
          <w:szCs w:val="28"/>
        </w:rPr>
        <w:t xml:space="preserve">  штаба  – 1, старший дознаватель ОД – 1, заместитель начальника ОД - 1),</w:t>
      </w:r>
      <w:r w:rsidRPr="0061486F">
        <w:rPr>
          <w:color w:val="FF0000"/>
          <w:szCs w:val="28"/>
        </w:rPr>
        <w:t xml:space="preserve"> </w:t>
      </w:r>
      <w:r w:rsidRPr="0061486F">
        <w:rPr>
          <w:szCs w:val="28"/>
        </w:rPr>
        <w:t>рядовые – 24</w:t>
      </w:r>
      <w:r w:rsidRPr="0061486F">
        <w:rPr>
          <w:color w:val="FF0000"/>
          <w:szCs w:val="28"/>
        </w:rPr>
        <w:t xml:space="preserve"> </w:t>
      </w:r>
      <w:r w:rsidRPr="0061486F">
        <w:rPr>
          <w:i/>
          <w:szCs w:val="28"/>
        </w:rPr>
        <w:t>(полицейский ВППС-8, полицейский кинолог ВППС – 1, полицейский ОКС – 4, командир отделения ППС-1, полицейский кинолог ИВС – 1, полицейский внутренней охраны – 3, старший конвоя ИВС – 1, командир отделения ОКС-1, ПОД – 1, водитель СОГ  ДЧ-1, водитель тыла – 1).</w:t>
      </w:r>
    </w:p>
    <w:p w:rsidR="0061486F" w:rsidRPr="0061486F" w:rsidRDefault="0061486F" w:rsidP="0061486F">
      <w:pPr>
        <w:shd w:val="clear" w:color="auto" w:fill="FFFFFF"/>
        <w:ind w:left="-720" w:right="-1" w:firstLine="1004"/>
        <w:jc w:val="both"/>
        <w:rPr>
          <w:szCs w:val="28"/>
        </w:rPr>
      </w:pPr>
      <w:r w:rsidRPr="0061486F">
        <w:rPr>
          <w:szCs w:val="28"/>
        </w:rPr>
        <w:t xml:space="preserve">По итогам 12 месяцев 2017 года, на -  12.9% (с 10821 </w:t>
      </w:r>
      <w:r w:rsidRPr="0061486F">
        <w:rPr>
          <w:b/>
          <w:szCs w:val="28"/>
        </w:rPr>
        <w:t>до 9426</w:t>
      </w:r>
      <w:r w:rsidRPr="0061486F">
        <w:rPr>
          <w:szCs w:val="28"/>
        </w:rPr>
        <w:t>) сократилось количество зарегистрированных сообщений о преступлениях, административных правонарушениях и происшествиях, при этом количество зарегистрированных сообщений о преступлениях сократилось на – 3.7% (</w:t>
      </w:r>
      <w:r w:rsidRPr="0061486F">
        <w:rPr>
          <w:i/>
          <w:szCs w:val="28"/>
        </w:rPr>
        <w:t>с</w:t>
      </w:r>
      <w:r w:rsidRPr="0061486F">
        <w:rPr>
          <w:szCs w:val="28"/>
        </w:rPr>
        <w:t xml:space="preserve"> 998 </w:t>
      </w:r>
      <w:proofErr w:type="gramStart"/>
      <w:r w:rsidRPr="0061486F">
        <w:rPr>
          <w:b/>
          <w:szCs w:val="28"/>
        </w:rPr>
        <w:t>до</w:t>
      </w:r>
      <w:proofErr w:type="gramEnd"/>
      <w:r w:rsidRPr="0061486F">
        <w:rPr>
          <w:b/>
          <w:szCs w:val="28"/>
        </w:rPr>
        <w:t xml:space="preserve"> 961</w:t>
      </w:r>
      <w:r w:rsidRPr="0061486F">
        <w:rPr>
          <w:szCs w:val="28"/>
        </w:rPr>
        <w:t xml:space="preserve">, </w:t>
      </w:r>
      <w:r w:rsidRPr="0061486F">
        <w:rPr>
          <w:i/>
          <w:szCs w:val="28"/>
        </w:rPr>
        <w:t xml:space="preserve">при </w:t>
      </w:r>
      <w:proofErr w:type="spellStart"/>
      <w:r w:rsidRPr="0061486F">
        <w:rPr>
          <w:i/>
          <w:szCs w:val="28"/>
        </w:rPr>
        <w:t>среднеобластном</w:t>
      </w:r>
      <w:proofErr w:type="spellEnd"/>
      <w:r w:rsidRPr="0061486F">
        <w:rPr>
          <w:i/>
          <w:szCs w:val="28"/>
        </w:rPr>
        <w:t xml:space="preserve"> показателе – 3.3%, по городу – 3.1%</w:t>
      </w:r>
      <w:r w:rsidRPr="0061486F">
        <w:rPr>
          <w:szCs w:val="28"/>
        </w:rPr>
        <w:t>).</w:t>
      </w:r>
    </w:p>
    <w:p w:rsidR="0061486F" w:rsidRPr="0061486F" w:rsidRDefault="0061486F" w:rsidP="0061486F">
      <w:pPr>
        <w:pStyle w:val="a3"/>
        <w:spacing w:after="0"/>
        <w:ind w:left="-709" w:firstLine="993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>Уровень преступности</w:t>
      </w:r>
      <w:r w:rsidRPr="0061486F">
        <w:rPr>
          <w:sz w:val="28"/>
          <w:szCs w:val="28"/>
        </w:rPr>
        <w:t xml:space="preserve"> </w:t>
      </w:r>
      <w:r w:rsidRPr="0061486F">
        <w:rPr>
          <w:b/>
          <w:sz w:val="28"/>
          <w:szCs w:val="28"/>
        </w:rPr>
        <w:t>на 10.000 населения района</w:t>
      </w:r>
      <w:r w:rsidRPr="0061486F">
        <w:rPr>
          <w:sz w:val="28"/>
          <w:szCs w:val="28"/>
        </w:rPr>
        <w:t>, составил – 133 (ПГ-138) преступления (</w:t>
      </w:r>
      <w:r w:rsidRPr="0061486F">
        <w:rPr>
          <w:i/>
          <w:sz w:val="28"/>
          <w:szCs w:val="28"/>
        </w:rPr>
        <w:t>по области – 133, по городу – 134</w:t>
      </w:r>
      <w:r w:rsidRPr="0061486F">
        <w:rPr>
          <w:sz w:val="28"/>
          <w:szCs w:val="28"/>
        </w:rPr>
        <w:t>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>Доля</w:t>
      </w:r>
      <w:r w:rsidRPr="0061486F">
        <w:rPr>
          <w:sz w:val="28"/>
          <w:szCs w:val="28"/>
        </w:rPr>
        <w:t xml:space="preserve"> от общего числа зарегистрированных преступлений - </w:t>
      </w:r>
      <w:r w:rsidRPr="0061486F">
        <w:rPr>
          <w:b/>
          <w:sz w:val="28"/>
          <w:szCs w:val="28"/>
        </w:rPr>
        <w:t>преступлений против жизни и здоровья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 xml:space="preserve">ст.105-125 УК РФ – </w:t>
      </w:r>
      <w:r w:rsidRPr="0061486F">
        <w:rPr>
          <w:b/>
          <w:sz w:val="28"/>
          <w:szCs w:val="28"/>
        </w:rPr>
        <w:t xml:space="preserve">105 </w:t>
      </w:r>
      <w:r w:rsidRPr="0061486F">
        <w:rPr>
          <w:i/>
          <w:sz w:val="28"/>
          <w:szCs w:val="28"/>
        </w:rPr>
        <w:t>(ПГ-179) преступлений</w:t>
      </w:r>
      <w:r w:rsidRPr="0061486F">
        <w:rPr>
          <w:sz w:val="28"/>
          <w:szCs w:val="28"/>
        </w:rPr>
        <w:t xml:space="preserve">) составила – </w:t>
      </w:r>
      <w:r w:rsidRPr="0061486F">
        <w:rPr>
          <w:b/>
          <w:sz w:val="28"/>
          <w:szCs w:val="28"/>
        </w:rPr>
        <w:t>10.9%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ПГ-17.9%</w:t>
      </w:r>
      <w:r w:rsidRPr="0061486F">
        <w:rPr>
          <w:sz w:val="28"/>
          <w:szCs w:val="28"/>
        </w:rPr>
        <w:t xml:space="preserve">), </w:t>
      </w:r>
      <w:r w:rsidRPr="0061486F">
        <w:rPr>
          <w:b/>
          <w:sz w:val="28"/>
          <w:szCs w:val="28"/>
        </w:rPr>
        <w:t>преступлений против собственности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ст.158-168 УК РФ</w:t>
      </w:r>
      <w:r w:rsidRPr="0061486F">
        <w:rPr>
          <w:b/>
          <w:sz w:val="28"/>
          <w:szCs w:val="28"/>
        </w:rPr>
        <w:t xml:space="preserve"> – 563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ПГ-498) преступлений</w:t>
      </w:r>
      <w:r w:rsidRPr="0061486F">
        <w:rPr>
          <w:sz w:val="28"/>
          <w:szCs w:val="28"/>
        </w:rPr>
        <w:t xml:space="preserve">) составила – </w:t>
      </w:r>
      <w:r w:rsidRPr="0061486F">
        <w:rPr>
          <w:b/>
          <w:sz w:val="28"/>
          <w:szCs w:val="28"/>
        </w:rPr>
        <w:t>58.6%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ПГ-50.0%</w:t>
      </w:r>
      <w:r w:rsidRPr="0061486F">
        <w:rPr>
          <w:sz w:val="28"/>
          <w:szCs w:val="28"/>
        </w:rPr>
        <w:t>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b/>
          <w:sz w:val="28"/>
          <w:szCs w:val="28"/>
        </w:rPr>
      </w:pPr>
      <w:r w:rsidRPr="0061486F">
        <w:rPr>
          <w:b/>
          <w:sz w:val="28"/>
          <w:szCs w:val="28"/>
        </w:rPr>
        <w:lastRenderedPageBreak/>
        <w:t xml:space="preserve">Количество тяжких и особо тяжких </w:t>
      </w:r>
      <w:r w:rsidRPr="0061486F">
        <w:rPr>
          <w:sz w:val="28"/>
          <w:szCs w:val="28"/>
        </w:rPr>
        <w:t>зарегистрированных преступлений, сократилось на</w:t>
      </w:r>
      <w:r w:rsidRPr="0061486F">
        <w:rPr>
          <w:b/>
          <w:sz w:val="28"/>
          <w:szCs w:val="28"/>
        </w:rPr>
        <w:t xml:space="preserve"> – 21.8% </w:t>
      </w:r>
      <w:r w:rsidRPr="0061486F">
        <w:rPr>
          <w:sz w:val="28"/>
          <w:szCs w:val="28"/>
        </w:rPr>
        <w:t xml:space="preserve">(-36, с 165 </w:t>
      </w:r>
      <w:r w:rsidRPr="0061486F">
        <w:rPr>
          <w:b/>
          <w:sz w:val="28"/>
          <w:szCs w:val="28"/>
        </w:rPr>
        <w:t>до 129</w:t>
      </w:r>
      <w:r w:rsidRPr="0061486F">
        <w:rPr>
          <w:sz w:val="28"/>
          <w:szCs w:val="28"/>
        </w:rPr>
        <w:t xml:space="preserve"> преступлений, </w:t>
      </w:r>
      <w:r w:rsidRPr="0061486F">
        <w:rPr>
          <w:i/>
          <w:sz w:val="28"/>
          <w:szCs w:val="28"/>
        </w:rPr>
        <w:t>их доля в общем массиве зарегистрированных преступлений сократилась с 16.5% до 13.4%).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i/>
          <w:sz w:val="28"/>
          <w:szCs w:val="28"/>
        </w:rPr>
      </w:pPr>
      <w:r w:rsidRPr="0061486F">
        <w:rPr>
          <w:b/>
          <w:sz w:val="28"/>
          <w:szCs w:val="28"/>
        </w:rPr>
        <w:t xml:space="preserve">Количество </w:t>
      </w:r>
      <w:r w:rsidRPr="0061486F">
        <w:rPr>
          <w:sz w:val="28"/>
          <w:szCs w:val="28"/>
        </w:rPr>
        <w:t>зарегистрированных</w:t>
      </w:r>
      <w:r w:rsidRPr="0061486F">
        <w:rPr>
          <w:b/>
          <w:sz w:val="28"/>
          <w:szCs w:val="28"/>
        </w:rPr>
        <w:t xml:space="preserve"> особо тяжких </w:t>
      </w:r>
      <w:r w:rsidRPr="0061486F">
        <w:rPr>
          <w:sz w:val="28"/>
          <w:szCs w:val="28"/>
        </w:rPr>
        <w:t>преступлений,</w:t>
      </w:r>
      <w:r w:rsidRPr="0061486F">
        <w:rPr>
          <w:b/>
          <w:sz w:val="28"/>
          <w:szCs w:val="28"/>
        </w:rPr>
        <w:t xml:space="preserve"> сократилось на – 45.8% </w:t>
      </w:r>
      <w:r w:rsidRPr="0061486F">
        <w:rPr>
          <w:sz w:val="28"/>
          <w:szCs w:val="28"/>
        </w:rPr>
        <w:t xml:space="preserve">(с 24 </w:t>
      </w:r>
      <w:r w:rsidRPr="0061486F">
        <w:rPr>
          <w:b/>
          <w:sz w:val="28"/>
          <w:szCs w:val="28"/>
        </w:rPr>
        <w:t>до 13</w:t>
      </w:r>
      <w:r w:rsidRPr="0061486F">
        <w:rPr>
          <w:sz w:val="28"/>
          <w:szCs w:val="28"/>
        </w:rPr>
        <w:t xml:space="preserve">, </w:t>
      </w:r>
      <w:r w:rsidRPr="0061486F">
        <w:rPr>
          <w:i/>
          <w:sz w:val="28"/>
          <w:szCs w:val="28"/>
        </w:rPr>
        <w:t>их доля сократилась с 2.4% до 1.4%)</w:t>
      </w:r>
      <w:r w:rsidRPr="0061486F">
        <w:rPr>
          <w:sz w:val="28"/>
          <w:szCs w:val="28"/>
        </w:rPr>
        <w:t>,</w:t>
      </w:r>
      <w:r w:rsidRPr="0061486F">
        <w:rPr>
          <w:b/>
          <w:sz w:val="28"/>
          <w:szCs w:val="28"/>
        </w:rPr>
        <w:t xml:space="preserve"> </w:t>
      </w:r>
      <w:r w:rsidRPr="0061486F">
        <w:rPr>
          <w:sz w:val="28"/>
          <w:szCs w:val="28"/>
        </w:rPr>
        <w:t>количество</w:t>
      </w:r>
      <w:r w:rsidRPr="0061486F">
        <w:rPr>
          <w:b/>
          <w:sz w:val="28"/>
          <w:szCs w:val="28"/>
        </w:rPr>
        <w:t xml:space="preserve"> </w:t>
      </w:r>
      <w:r w:rsidRPr="0061486F">
        <w:rPr>
          <w:sz w:val="28"/>
          <w:szCs w:val="28"/>
        </w:rPr>
        <w:t>зарегистрированных</w:t>
      </w:r>
      <w:r w:rsidRPr="0061486F">
        <w:rPr>
          <w:b/>
          <w:sz w:val="28"/>
          <w:szCs w:val="28"/>
        </w:rPr>
        <w:t xml:space="preserve"> тяжких </w:t>
      </w:r>
      <w:r w:rsidRPr="0061486F">
        <w:rPr>
          <w:sz w:val="28"/>
          <w:szCs w:val="28"/>
        </w:rPr>
        <w:t>преступлений</w:t>
      </w:r>
      <w:r w:rsidRPr="0061486F">
        <w:rPr>
          <w:b/>
          <w:sz w:val="28"/>
          <w:szCs w:val="28"/>
        </w:rPr>
        <w:t xml:space="preserve"> </w:t>
      </w:r>
      <w:r w:rsidRPr="0061486F">
        <w:rPr>
          <w:sz w:val="28"/>
          <w:szCs w:val="28"/>
        </w:rPr>
        <w:t>сократилось</w:t>
      </w:r>
      <w:r w:rsidRPr="0061486F">
        <w:rPr>
          <w:b/>
          <w:sz w:val="28"/>
          <w:szCs w:val="28"/>
        </w:rPr>
        <w:t xml:space="preserve"> на – 17.7% </w:t>
      </w:r>
      <w:r w:rsidRPr="0061486F">
        <w:rPr>
          <w:sz w:val="28"/>
          <w:szCs w:val="28"/>
        </w:rPr>
        <w:t xml:space="preserve">(с 141 </w:t>
      </w:r>
      <w:proofErr w:type="gramStart"/>
      <w:r w:rsidRPr="0061486F">
        <w:rPr>
          <w:b/>
          <w:sz w:val="28"/>
          <w:szCs w:val="28"/>
        </w:rPr>
        <w:t>до</w:t>
      </w:r>
      <w:proofErr w:type="gramEnd"/>
      <w:r w:rsidRPr="0061486F">
        <w:rPr>
          <w:b/>
          <w:sz w:val="28"/>
          <w:szCs w:val="28"/>
        </w:rPr>
        <w:t xml:space="preserve"> 116</w:t>
      </w:r>
      <w:r w:rsidRPr="0061486F">
        <w:rPr>
          <w:sz w:val="28"/>
          <w:szCs w:val="28"/>
        </w:rPr>
        <w:t xml:space="preserve">, </w:t>
      </w:r>
      <w:r w:rsidRPr="0061486F">
        <w:rPr>
          <w:i/>
          <w:sz w:val="28"/>
          <w:szCs w:val="28"/>
        </w:rPr>
        <w:t>в то же время их доля возросла с 14.1% до 12.1%).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>Снижение</w:t>
      </w:r>
      <w:r w:rsidRPr="0061486F">
        <w:rPr>
          <w:sz w:val="28"/>
          <w:szCs w:val="28"/>
        </w:rPr>
        <w:t xml:space="preserve"> количества </w:t>
      </w:r>
      <w:r w:rsidRPr="0061486F">
        <w:rPr>
          <w:b/>
          <w:sz w:val="28"/>
          <w:szCs w:val="28"/>
        </w:rPr>
        <w:t>особо тяжких</w:t>
      </w:r>
      <w:r w:rsidRPr="0061486F">
        <w:rPr>
          <w:sz w:val="28"/>
          <w:szCs w:val="28"/>
        </w:rPr>
        <w:t xml:space="preserve"> преступлений произошло за счет снижения на – </w:t>
      </w:r>
      <w:r w:rsidRPr="0061486F">
        <w:rPr>
          <w:b/>
          <w:sz w:val="28"/>
          <w:szCs w:val="28"/>
        </w:rPr>
        <w:t>100.0%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с 9 до 0</w:t>
      </w:r>
      <w:r w:rsidRPr="0061486F">
        <w:rPr>
          <w:sz w:val="28"/>
          <w:szCs w:val="28"/>
        </w:rPr>
        <w:t xml:space="preserve">) фактов сбыта наркотических средств, снижения на - </w:t>
      </w:r>
      <w:r w:rsidRPr="0061486F">
        <w:rPr>
          <w:b/>
          <w:sz w:val="28"/>
          <w:szCs w:val="28"/>
        </w:rPr>
        <w:t>100.0%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с 2 до 0</w:t>
      </w:r>
      <w:r w:rsidRPr="0061486F">
        <w:rPr>
          <w:sz w:val="28"/>
          <w:szCs w:val="28"/>
        </w:rPr>
        <w:t xml:space="preserve">) фактов </w:t>
      </w:r>
      <w:proofErr w:type="spellStart"/>
      <w:r w:rsidRPr="0061486F">
        <w:rPr>
          <w:sz w:val="28"/>
          <w:szCs w:val="28"/>
        </w:rPr>
        <w:t>взятничества</w:t>
      </w:r>
      <w:proofErr w:type="spellEnd"/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>Сокращение</w:t>
      </w:r>
      <w:r w:rsidRPr="0061486F">
        <w:rPr>
          <w:sz w:val="28"/>
          <w:szCs w:val="28"/>
        </w:rPr>
        <w:t xml:space="preserve"> количества </w:t>
      </w:r>
      <w:r w:rsidRPr="0061486F">
        <w:rPr>
          <w:b/>
          <w:sz w:val="28"/>
          <w:szCs w:val="28"/>
        </w:rPr>
        <w:t xml:space="preserve">тяжких </w:t>
      </w:r>
      <w:r w:rsidRPr="0061486F">
        <w:rPr>
          <w:sz w:val="28"/>
          <w:szCs w:val="28"/>
        </w:rPr>
        <w:t xml:space="preserve">преступлений произошло за счет снижения на – </w:t>
      </w:r>
      <w:r w:rsidRPr="0061486F">
        <w:rPr>
          <w:b/>
          <w:sz w:val="28"/>
          <w:szCs w:val="28"/>
        </w:rPr>
        <w:t>27.8%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с 18 до 13</w:t>
      </w:r>
      <w:r w:rsidRPr="0061486F">
        <w:rPr>
          <w:sz w:val="28"/>
          <w:szCs w:val="28"/>
        </w:rPr>
        <w:t xml:space="preserve">) фактов умышленного причинения тяжкого вреда здоровью, на – </w:t>
      </w:r>
      <w:r w:rsidRPr="0061486F">
        <w:rPr>
          <w:b/>
          <w:sz w:val="28"/>
          <w:szCs w:val="28"/>
        </w:rPr>
        <w:t>63.6%</w:t>
      </w:r>
      <w:r w:rsidRPr="0061486F">
        <w:rPr>
          <w:sz w:val="28"/>
          <w:szCs w:val="28"/>
        </w:rPr>
        <w:t xml:space="preserve"> (</w:t>
      </w:r>
      <w:r w:rsidRPr="0061486F">
        <w:rPr>
          <w:i/>
          <w:sz w:val="28"/>
          <w:szCs w:val="28"/>
        </w:rPr>
        <w:t>с 11 до 4</w:t>
      </w:r>
      <w:r w:rsidRPr="0061486F">
        <w:rPr>
          <w:sz w:val="28"/>
          <w:szCs w:val="28"/>
        </w:rPr>
        <w:t xml:space="preserve">) фактов обнаружения ФДК, </w:t>
      </w:r>
      <w:proofErr w:type="gramStart"/>
      <w:r w:rsidRPr="0061486F">
        <w:rPr>
          <w:sz w:val="28"/>
          <w:szCs w:val="28"/>
        </w:rPr>
        <w:t>на</w:t>
      </w:r>
      <w:proofErr w:type="gramEnd"/>
      <w:r w:rsidRPr="0061486F">
        <w:rPr>
          <w:sz w:val="28"/>
          <w:szCs w:val="28"/>
        </w:rPr>
        <w:t xml:space="preserve"> – </w:t>
      </w:r>
      <w:r w:rsidRPr="0061486F">
        <w:rPr>
          <w:b/>
          <w:sz w:val="28"/>
          <w:szCs w:val="28"/>
        </w:rPr>
        <w:t>68.8</w:t>
      </w:r>
      <w:r w:rsidRPr="0061486F">
        <w:rPr>
          <w:sz w:val="28"/>
          <w:szCs w:val="28"/>
        </w:rPr>
        <w:t>% (</w:t>
      </w:r>
      <w:r w:rsidRPr="0061486F">
        <w:rPr>
          <w:i/>
          <w:sz w:val="28"/>
          <w:szCs w:val="28"/>
        </w:rPr>
        <w:t>с 48 до 15</w:t>
      </w:r>
      <w:r w:rsidRPr="0061486F">
        <w:rPr>
          <w:sz w:val="28"/>
          <w:szCs w:val="28"/>
        </w:rPr>
        <w:t xml:space="preserve">) совершенных краж из квартир.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 xml:space="preserve">Общее количество раскрытых преступлений </w:t>
      </w:r>
      <w:r w:rsidRPr="0061486F">
        <w:rPr>
          <w:sz w:val="28"/>
          <w:szCs w:val="28"/>
        </w:rPr>
        <w:t xml:space="preserve">составило – 603, что на – 15.5% </w:t>
      </w:r>
      <w:r w:rsidRPr="0061486F">
        <w:rPr>
          <w:i/>
          <w:sz w:val="28"/>
          <w:szCs w:val="28"/>
        </w:rPr>
        <w:t>(- 111, ПГ – 714, по области – 12.5%, по городу – 15.3%, по селам – 10.2%</w:t>
      </w:r>
      <w:r w:rsidRPr="0061486F">
        <w:rPr>
          <w:sz w:val="28"/>
          <w:szCs w:val="28"/>
        </w:rPr>
        <w:t>) ниже уровня ПГ, из которых в суд</w:t>
      </w:r>
      <w:r w:rsidRPr="0061486F">
        <w:rPr>
          <w:color w:val="00B0F0"/>
          <w:sz w:val="28"/>
          <w:szCs w:val="28"/>
        </w:rPr>
        <w:t xml:space="preserve"> </w:t>
      </w:r>
      <w:r w:rsidRPr="0061486F">
        <w:rPr>
          <w:sz w:val="28"/>
          <w:szCs w:val="28"/>
        </w:rPr>
        <w:t>направлено - 411 преступлений, что на 67 преступлений меньше АППГ (ПГ-478).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color w:val="00B0F0"/>
          <w:sz w:val="28"/>
          <w:szCs w:val="28"/>
        </w:rPr>
      </w:pPr>
      <w:proofErr w:type="gramStart"/>
      <w:r w:rsidRPr="0061486F">
        <w:rPr>
          <w:b/>
          <w:sz w:val="28"/>
          <w:szCs w:val="28"/>
        </w:rPr>
        <w:t>Снизили показатели</w:t>
      </w:r>
      <w:r w:rsidRPr="0061486F">
        <w:rPr>
          <w:sz w:val="28"/>
          <w:szCs w:val="28"/>
        </w:rPr>
        <w:t xml:space="preserve"> в раскрытие преступлений как сотрудники ОУР на – 24.8% (</w:t>
      </w:r>
      <w:r w:rsidRPr="0061486F">
        <w:rPr>
          <w:i/>
          <w:sz w:val="28"/>
          <w:szCs w:val="28"/>
        </w:rPr>
        <w:t>с 262 до 197 преступлений</w:t>
      </w:r>
      <w:r w:rsidRPr="0061486F">
        <w:rPr>
          <w:sz w:val="28"/>
          <w:szCs w:val="28"/>
        </w:rPr>
        <w:t>) так и сотрудники подразделений охраны общественного порядка на – 24.5% (</w:t>
      </w:r>
      <w:r w:rsidRPr="0061486F">
        <w:rPr>
          <w:b/>
          <w:i/>
          <w:sz w:val="28"/>
          <w:szCs w:val="28"/>
        </w:rPr>
        <w:t>- 94</w:t>
      </w:r>
      <w:r w:rsidRPr="0061486F">
        <w:rPr>
          <w:i/>
          <w:sz w:val="28"/>
          <w:szCs w:val="28"/>
        </w:rPr>
        <w:t>, с 384 до 290</w:t>
      </w:r>
      <w:r w:rsidRPr="0061486F">
        <w:rPr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преступлений</w:t>
      </w:r>
      <w:r w:rsidRPr="0061486F">
        <w:rPr>
          <w:sz w:val="28"/>
          <w:szCs w:val="28"/>
        </w:rPr>
        <w:t>), из них ОУУП снизили на – 18.1% (</w:t>
      </w:r>
      <w:r w:rsidRPr="0061486F">
        <w:rPr>
          <w:b/>
          <w:i/>
          <w:sz w:val="28"/>
          <w:szCs w:val="28"/>
        </w:rPr>
        <w:t>- 43</w:t>
      </w:r>
      <w:r w:rsidRPr="0061486F">
        <w:rPr>
          <w:i/>
          <w:sz w:val="28"/>
          <w:szCs w:val="28"/>
        </w:rPr>
        <w:t>, с 237 до 194</w:t>
      </w:r>
      <w:r w:rsidRPr="0061486F">
        <w:rPr>
          <w:sz w:val="28"/>
          <w:szCs w:val="28"/>
        </w:rPr>
        <w:t>), ПДН на – 54.5% (</w:t>
      </w:r>
      <w:r w:rsidRPr="0061486F">
        <w:rPr>
          <w:b/>
          <w:i/>
          <w:sz w:val="28"/>
          <w:szCs w:val="28"/>
        </w:rPr>
        <w:t>- 43</w:t>
      </w:r>
      <w:r w:rsidRPr="0061486F">
        <w:rPr>
          <w:i/>
          <w:sz w:val="28"/>
          <w:szCs w:val="28"/>
        </w:rPr>
        <w:t>, с 22 до 10</w:t>
      </w:r>
      <w:r w:rsidRPr="0061486F">
        <w:rPr>
          <w:sz w:val="28"/>
          <w:szCs w:val="28"/>
        </w:rPr>
        <w:t xml:space="preserve">), </w:t>
      </w:r>
      <w:proofErr w:type="spellStart"/>
      <w:r w:rsidRPr="0061486F">
        <w:rPr>
          <w:sz w:val="28"/>
          <w:szCs w:val="28"/>
        </w:rPr>
        <w:t>ОГиБДД</w:t>
      </w:r>
      <w:proofErr w:type="spellEnd"/>
      <w:r w:rsidRPr="0061486F">
        <w:rPr>
          <w:sz w:val="28"/>
          <w:szCs w:val="28"/>
        </w:rPr>
        <w:t xml:space="preserve"> на – 16.7% (</w:t>
      </w:r>
      <w:r w:rsidRPr="0061486F">
        <w:rPr>
          <w:b/>
          <w:i/>
          <w:sz w:val="28"/>
          <w:szCs w:val="28"/>
        </w:rPr>
        <w:t>- 11</w:t>
      </w:r>
      <w:r w:rsidRPr="0061486F">
        <w:rPr>
          <w:i/>
          <w:sz w:val="28"/>
          <w:szCs w:val="28"/>
        </w:rPr>
        <w:t>, с 66 до 55</w:t>
      </w:r>
      <w:r w:rsidRPr="0061486F">
        <w:rPr>
          <w:sz w:val="28"/>
          <w:szCs w:val="28"/>
        </w:rPr>
        <w:t>).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Увеличили результат по количеству раскрытых преступлений сотрудники </w:t>
      </w:r>
      <w:proofErr w:type="spellStart"/>
      <w:r w:rsidRPr="0061486F">
        <w:rPr>
          <w:sz w:val="28"/>
          <w:szCs w:val="28"/>
        </w:rPr>
        <w:t>ОЭБиПК</w:t>
      </w:r>
      <w:proofErr w:type="spellEnd"/>
      <w:r w:rsidRPr="0061486F">
        <w:rPr>
          <w:sz w:val="28"/>
          <w:szCs w:val="28"/>
        </w:rPr>
        <w:t xml:space="preserve"> на + 16.7%</w:t>
      </w:r>
      <w:r w:rsidRPr="0061486F">
        <w:rPr>
          <w:color w:val="00B0F0"/>
          <w:sz w:val="28"/>
          <w:szCs w:val="28"/>
        </w:rPr>
        <w:t xml:space="preserve"> </w:t>
      </w:r>
      <w:r w:rsidRPr="0061486F">
        <w:rPr>
          <w:b/>
          <w:i/>
          <w:sz w:val="28"/>
          <w:szCs w:val="28"/>
        </w:rPr>
        <w:t>(+7,</w:t>
      </w:r>
      <w:r w:rsidRPr="0061486F">
        <w:rPr>
          <w:color w:val="00B0F0"/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с 42 до 49)</w:t>
      </w:r>
      <w:r w:rsidRPr="0061486F">
        <w:rPr>
          <w:sz w:val="28"/>
          <w:szCs w:val="28"/>
        </w:rPr>
        <w:t xml:space="preserve">, на уровне ПГ сработали сотрудники ВППС раскрывшие 30 преступлений. 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</w:t>
      </w:r>
      <w:r w:rsidRPr="0061486F">
        <w:rPr>
          <w:b/>
          <w:sz w:val="28"/>
          <w:szCs w:val="28"/>
        </w:rPr>
        <w:t xml:space="preserve">оперативную сводку УМВД </w:t>
      </w:r>
      <w:r w:rsidRPr="0061486F">
        <w:rPr>
          <w:sz w:val="28"/>
          <w:szCs w:val="28"/>
        </w:rPr>
        <w:t>передано – 45 дополнений о раскрытии совершенных ранее, в условиях неочевидности преступлений. Дополнительно раскрыто – 29 (</w:t>
      </w:r>
      <w:r w:rsidRPr="0061486F">
        <w:rPr>
          <w:i/>
          <w:sz w:val="28"/>
          <w:szCs w:val="28"/>
        </w:rPr>
        <w:t>ПГ–36</w:t>
      </w:r>
      <w:r w:rsidRPr="0061486F">
        <w:rPr>
          <w:sz w:val="28"/>
          <w:szCs w:val="28"/>
        </w:rPr>
        <w:t xml:space="preserve">) преступлений </w:t>
      </w:r>
      <w:r w:rsidRPr="0061486F">
        <w:rPr>
          <w:b/>
          <w:sz w:val="28"/>
          <w:szCs w:val="28"/>
        </w:rPr>
        <w:t>прошлых лет</w:t>
      </w:r>
      <w:r w:rsidRPr="0061486F">
        <w:rPr>
          <w:sz w:val="28"/>
          <w:szCs w:val="28"/>
        </w:rPr>
        <w:t xml:space="preserve">, не влияющих на процент раскрываемости.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Лучше по раскрытию преступлений прошлых лет сработали сотрудники подразделений ВППС-1</w:t>
      </w:r>
      <w:r w:rsidRPr="0061486F">
        <w:rPr>
          <w:i/>
          <w:sz w:val="28"/>
          <w:szCs w:val="28"/>
        </w:rPr>
        <w:t>(ПГ-0),</w:t>
      </w:r>
      <w:r w:rsidRPr="0061486F">
        <w:rPr>
          <w:sz w:val="28"/>
          <w:szCs w:val="28"/>
        </w:rPr>
        <w:t xml:space="preserve"> ОГИБДД – 3</w:t>
      </w:r>
      <w:r w:rsidRPr="0061486F">
        <w:rPr>
          <w:i/>
          <w:sz w:val="28"/>
          <w:szCs w:val="28"/>
        </w:rPr>
        <w:t xml:space="preserve">(ПГ-0), </w:t>
      </w:r>
      <w:r w:rsidRPr="0061486F">
        <w:rPr>
          <w:sz w:val="28"/>
          <w:szCs w:val="28"/>
        </w:rPr>
        <w:t>ГКОН – 2</w:t>
      </w:r>
      <w:r w:rsidRPr="0061486F">
        <w:rPr>
          <w:i/>
          <w:sz w:val="28"/>
          <w:szCs w:val="28"/>
        </w:rPr>
        <w:t xml:space="preserve"> (ПГ-0)</w:t>
      </w:r>
      <w:r w:rsidRPr="0061486F">
        <w:rPr>
          <w:sz w:val="28"/>
          <w:szCs w:val="28"/>
        </w:rPr>
        <w:t xml:space="preserve">. На уровне ПГ сработали сотрудники </w:t>
      </w:r>
      <w:proofErr w:type="spellStart"/>
      <w:r w:rsidRPr="0061486F">
        <w:rPr>
          <w:sz w:val="28"/>
          <w:szCs w:val="28"/>
        </w:rPr>
        <w:t>ОЭБиПК</w:t>
      </w:r>
      <w:proofErr w:type="spellEnd"/>
      <w:r w:rsidRPr="0061486F">
        <w:rPr>
          <w:sz w:val="28"/>
          <w:szCs w:val="28"/>
        </w:rPr>
        <w:t xml:space="preserve"> - 2(</w:t>
      </w:r>
      <w:r w:rsidRPr="0061486F">
        <w:rPr>
          <w:i/>
          <w:sz w:val="28"/>
          <w:szCs w:val="28"/>
        </w:rPr>
        <w:t>ПГ-2</w:t>
      </w:r>
      <w:r w:rsidRPr="0061486F">
        <w:rPr>
          <w:sz w:val="28"/>
          <w:szCs w:val="28"/>
        </w:rPr>
        <w:t xml:space="preserve">). Снизили показатели по раскрытию преступлений </w:t>
      </w:r>
      <w:r w:rsidRPr="0061486F">
        <w:rPr>
          <w:b/>
          <w:sz w:val="28"/>
          <w:szCs w:val="28"/>
        </w:rPr>
        <w:t>прошлых лет</w:t>
      </w:r>
      <w:r w:rsidRPr="0061486F">
        <w:rPr>
          <w:sz w:val="28"/>
          <w:szCs w:val="28"/>
        </w:rPr>
        <w:t xml:space="preserve"> сотрудники ОУР с 23 до 14 преступлений, ОУУП с 12 до 6 преступлений.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суд направлено – 18 </w:t>
      </w:r>
      <w:r w:rsidRPr="0061486F">
        <w:rPr>
          <w:i/>
          <w:sz w:val="28"/>
          <w:szCs w:val="28"/>
        </w:rPr>
        <w:t xml:space="preserve">(ПГ-35), </w:t>
      </w:r>
      <w:r w:rsidRPr="0061486F">
        <w:rPr>
          <w:sz w:val="28"/>
          <w:szCs w:val="28"/>
        </w:rPr>
        <w:t xml:space="preserve"> из раскрытых – 29 (</w:t>
      </w:r>
      <w:r w:rsidRPr="0061486F">
        <w:rPr>
          <w:i/>
          <w:sz w:val="28"/>
          <w:szCs w:val="28"/>
        </w:rPr>
        <w:t>ПГ–36</w:t>
      </w:r>
      <w:r w:rsidRPr="0061486F">
        <w:rPr>
          <w:sz w:val="28"/>
          <w:szCs w:val="28"/>
        </w:rPr>
        <w:t>) преступлений прошлых лет.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 xml:space="preserve">Общая раскрываемость </w:t>
      </w:r>
      <w:r w:rsidRPr="0061486F">
        <w:rPr>
          <w:sz w:val="28"/>
          <w:szCs w:val="28"/>
        </w:rPr>
        <w:t>преступлений в отчетном периоде составила – 66.0% (</w:t>
      </w:r>
      <w:r w:rsidRPr="0061486F">
        <w:rPr>
          <w:b/>
          <w:i/>
          <w:sz w:val="28"/>
          <w:szCs w:val="28"/>
        </w:rPr>
        <w:t xml:space="preserve">-3.1%, </w:t>
      </w:r>
      <w:r w:rsidRPr="0061486F">
        <w:rPr>
          <w:i/>
          <w:sz w:val="28"/>
          <w:szCs w:val="28"/>
        </w:rPr>
        <w:t>ПГ-69.1%</w:t>
      </w:r>
      <w:r w:rsidRPr="0061486F">
        <w:rPr>
          <w:sz w:val="28"/>
          <w:szCs w:val="28"/>
        </w:rPr>
        <w:t>), в том числе по линии следствие обязательно – 56.7% (+</w:t>
      </w:r>
      <w:r w:rsidRPr="0061486F">
        <w:rPr>
          <w:b/>
          <w:i/>
          <w:sz w:val="28"/>
          <w:szCs w:val="28"/>
        </w:rPr>
        <w:t xml:space="preserve">3.4%, </w:t>
      </w:r>
      <w:r w:rsidRPr="0061486F">
        <w:rPr>
          <w:i/>
          <w:sz w:val="28"/>
          <w:szCs w:val="28"/>
        </w:rPr>
        <w:t>ПГ-53.3%</w:t>
      </w:r>
      <w:r w:rsidRPr="0061486F">
        <w:rPr>
          <w:sz w:val="28"/>
          <w:szCs w:val="28"/>
        </w:rPr>
        <w:t>), по линии следствие не обязательно – 77.0% (</w:t>
      </w:r>
      <w:r w:rsidRPr="0061486F">
        <w:rPr>
          <w:b/>
          <w:i/>
          <w:sz w:val="28"/>
          <w:szCs w:val="28"/>
        </w:rPr>
        <w:t xml:space="preserve">-10.3%, </w:t>
      </w:r>
      <w:r w:rsidRPr="0061486F">
        <w:rPr>
          <w:i/>
          <w:sz w:val="28"/>
          <w:szCs w:val="28"/>
        </w:rPr>
        <w:t>ПГ-87.3%</w:t>
      </w:r>
      <w:r w:rsidRPr="0061486F">
        <w:rPr>
          <w:sz w:val="28"/>
          <w:szCs w:val="28"/>
        </w:rPr>
        <w:t>).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b/>
          <w:sz w:val="28"/>
          <w:szCs w:val="28"/>
        </w:rPr>
        <w:t>Причинами снижения</w:t>
      </w:r>
      <w:r w:rsidRPr="0061486F">
        <w:rPr>
          <w:sz w:val="28"/>
          <w:szCs w:val="28"/>
        </w:rPr>
        <w:t xml:space="preserve"> общей раскрываемости преступлений явилось невыполнение запланированного прогноза в декабре 2017г. как следователями МСО СУ СК которыми вместо запланированных в прогноз – 11 преступлений </w:t>
      </w:r>
      <w:r w:rsidRPr="0061486F">
        <w:rPr>
          <w:sz w:val="28"/>
          <w:szCs w:val="28"/>
        </w:rPr>
        <w:lastRenderedPageBreak/>
        <w:t xml:space="preserve">направлено лишь 5, так и подразделением </w:t>
      </w:r>
      <w:proofErr w:type="gramStart"/>
      <w:r w:rsidRPr="0061486F">
        <w:rPr>
          <w:sz w:val="28"/>
          <w:szCs w:val="28"/>
        </w:rPr>
        <w:t>дознания</w:t>
      </w:r>
      <w:proofErr w:type="gramEnd"/>
      <w:r w:rsidRPr="0061486F">
        <w:rPr>
          <w:sz w:val="28"/>
          <w:szCs w:val="28"/>
        </w:rPr>
        <w:t xml:space="preserve"> приостановившим в декабре 29 преступлений из запланированных в прогноз - 9.  </w:t>
      </w:r>
    </w:p>
    <w:p w:rsidR="0061486F" w:rsidRPr="0061486F" w:rsidRDefault="0061486F" w:rsidP="0061486F">
      <w:pPr>
        <w:pStyle w:val="a3"/>
        <w:spacing w:after="0"/>
        <w:ind w:left="-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Не смотря на снижение общей раскрываемости преступлений с положительной стороны необходимо отметить, итоговые показатели - 100.0% раскрываемости по отдельным видам тяжких и особо тяжких преступлений имеющих большой общественный </w:t>
      </w:r>
      <w:proofErr w:type="gramStart"/>
      <w:r w:rsidRPr="0061486F">
        <w:rPr>
          <w:sz w:val="28"/>
          <w:szCs w:val="28"/>
        </w:rPr>
        <w:t>резонанс</w:t>
      </w:r>
      <w:proofErr w:type="gramEnd"/>
      <w:r w:rsidRPr="0061486F">
        <w:rPr>
          <w:sz w:val="28"/>
          <w:szCs w:val="28"/>
        </w:rPr>
        <w:t xml:space="preserve"> таких как </w:t>
      </w:r>
      <w:r w:rsidRPr="0061486F">
        <w:rPr>
          <w:i/>
          <w:sz w:val="28"/>
          <w:szCs w:val="28"/>
        </w:rPr>
        <w:t xml:space="preserve">Умышленное нанесение тяжких телесных повреждений, в том числе со смертельным исходом, Разбои, </w:t>
      </w:r>
      <w:proofErr w:type="spellStart"/>
      <w:r w:rsidRPr="0061486F">
        <w:rPr>
          <w:i/>
          <w:sz w:val="28"/>
          <w:szCs w:val="28"/>
        </w:rPr>
        <w:t>Взятничество</w:t>
      </w:r>
      <w:proofErr w:type="spellEnd"/>
      <w:r w:rsidRPr="0061486F">
        <w:rPr>
          <w:i/>
          <w:sz w:val="28"/>
          <w:szCs w:val="28"/>
        </w:rPr>
        <w:t>, Сбыт наркотических средств</w:t>
      </w:r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color w:val="00B0F0"/>
          <w:sz w:val="28"/>
          <w:szCs w:val="28"/>
        </w:rPr>
      </w:pPr>
      <w:r w:rsidRPr="0061486F">
        <w:rPr>
          <w:sz w:val="28"/>
          <w:szCs w:val="28"/>
        </w:rPr>
        <w:t xml:space="preserve">В то же время всего </w:t>
      </w:r>
      <w:r w:rsidRPr="0061486F">
        <w:rPr>
          <w:b/>
          <w:sz w:val="28"/>
          <w:szCs w:val="28"/>
        </w:rPr>
        <w:t>на остатке нераскрытых</w:t>
      </w:r>
      <w:r w:rsidRPr="0061486F">
        <w:rPr>
          <w:sz w:val="28"/>
          <w:szCs w:val="28"/>
        </w:rPr>
        <w:t xml:space="preserve"> числиться – </w:t>
      </w:r>
      <w:r w:rsidRPr="0061486F">
        <w:rPr>
          <w:b/>
          <w:sz w:val="28"/>
          <w:szCs w:val="28"/>
        </w:rPr>
        <w:t xml:space="preserve">2632 </w:t>
      </w:r>
      <w:r w:rsidRPr="0061486F">
        <w:rPr>
          <w:sz w:val="28"/>
          <w:szCs w:val="28"/>
        </w:rPr>
        <w:t xml:space="preserve">преступлений. </w:t>
      </w:r>
      <w:proofErr w:type="gramStart"/>
      <w:r w:rsidRPr="0061486F">
        <w:rPr>
          <w:sz w:val="28"/>
          <w:szCs w:val="28"/>
        </w:rPr>
        <w:t>Количество нераскрытых преступлений в отчетном 2017 году по сравнению с аналогичным периодом 2016 года сократилось</w:t>
      </w:r>
      <w:r w:rsidRPr="0061486F">
        <w:rPr>
          <w:color w:val="00B0F0"/>
          <w:sz w:val="28"/>
          <w:szCs w:val="28"/>
        </w:rPr>
        <w:t xml:space="preserve"> </w:t>
      </w:r>
      <w:r w:rsidRPr="0061486F">
        <w:rPr>
          <w:sz w:val="28"/>
          <w:szCs w:val="28"/>
        </w:rPr>
        <w:t>на – 3.1% (</w:t>
      </w:r>
      <w:r w:rsidRPr="0061486F">
        <w:rPr>
          <w:rFonts w:eastAsia="Calibri"/>
          <w:i/>
          <w:sz w:val="28"/>
          <w:szCs w:val="28"/>
          <w:lang w:eastAsia="en-US"/>
        </w:rPr>
        <w:t>с 320 до 310 преступлений, по области – 9.6%, по городу – 6.4%, по селам – 14.3%</w:t>
      </w:r>
      <w:r w:rsidRPr="0061486F">
        <w:rPr>
          <w:sz w:val="28"/>
          <w:szCs w:val="28"/>
        </w:rPr>
        <w:t xml:space="preserve">),  из которых не раскрыто, особо тяжких – 1 </w:t>
      </w:r>
      <w:r w:rsidRPr="0061486F">
        <w:rPr>
          <w:i/>
          <w:sz w:val="28"/>
          <w:szCs w:val="28"/>
        </w:rPr>
        <w:t>(</w:t>
      </w:r>
      <w:r w:rsidRPr="0061486F">
        <w:rPr>
          <w:rFonts w:eastAsia="Calibri"/>
          <w:i/>
          <w:sz w:val="28"/>
          <w:szCs w:val="28"/>
          <w:lang w:eastAsia="en-US"/>
        </w:rPr>
        <w:t>ст.105 ч.1 УК РФ – 1, преступление</w:t>
      </w:r>
      <w:r w:rsidRPr="0061486F">
        <w:rPr>
          <w:i/>
          <w:sz w:val="28"/>
          <w:szCs w:val="28"/>
        </w:rPr>
        <w:t>)</w:t>
      </w:r>
      <w:r w:rsidRPr="0061486F">
        <w:rPr>
          <w:sz w:val="28"/>
          <w:szCs w:val="28"/>
        </w:rPr>
        <w:t>, тяжких</w:t>
      </w:r>
      <w:r w:rsidRPr="0061486F">
        <w:rPr>
          <w:color w:val="00B0F0"/>
          <w:sz w:val="28"/>
          <w:szCs w:val="28"/>
        </w:rPr>
        <w:t xml:space="preserve"> </w:t>
      </w:r>
      <w:r w:rsidRPr="0061486F">
        <w:rPr>
          <w:sz w:val="28"/>
          <w:szCs w:val="28"/>
        </w:rPr>
        <w:t>– 19 преступлений (</w:t>
      </w:r>
      <w:r w:rsidRPr="0061486F">
        <w:rPr>
          <w:i/>
          <w:sz w:val="28"/>
          <w:szCs w:val="28"/>
        </w:rPr>
        <w:t>за ОМВД – 17, за МСО СУ СК - 3</w:t>
      </w:r>
      <w:r w:rsidRPr="0061486F">
        <w:rPr>
          <w:sz w:val="28"/>
          <w:szCs w:val="28"/>
        </w:rPr>
        <w:t xml:space="preserve">),   </w:t>
      </w:r>
      <w:r w:rsidRPr="0061486F">
        <w:rPr>
          <w:i/>
          <w:sz w:val="28"/>
          <w:szCs w:val="28"/>
        </w:rPr>
        <w:t>из них</w:t>
      </w:r>
      <w:r w:rsidRPr="0061486F">
        <w:rPr>
          <w:sz w:val="28"/>
          <w:szCs w:val="28"/>
        </w:rPr>
        <w:t xml:space="preserve"> (</w:t>
      </w:r>
      <w:r w:rsidRPr="0061486F">
        <w:rPr>
          <w:rFonts w:eastAsia="Calibri"/>
          <w:i/>
          <w:sz w:val="28"/>
          <w:szCs w:val="28"/>
          <w:lang w:eastAsia="en-US"/>
        </w:rPr>
        <w:t>ст</w:t>
      </w:r>
      <w:proofErr w:type="gramEnd"/>
      <w:r w:rsidRPr="0061486F">
        <w:rPr>
          <w:rFonts w:eastAsia="Calibri"/>
          <w:i/>
          <w:sz w:val="28"/>
          <w:szCs w:val="28"/>
          <w:lang w:eastAsia="en-US"/>
        </w:rPr>
        <w:t>.</w:t>
      </w:r>
      <w:proofErr w:type="gramStart"/>
      <w:r w:rsidRPr="0061486F">
        <w:rPr>
          <w:rFonts w:eastAsia="Calibri"/>
          <w:i/>
          <w:sz w:val="28"/>
          <w:szCs w:val="28"/>
          <w:lang w:eastAsia="en-US"/>
        </w:rPr>
        <w:t>158 ч.3 УК РФ – 4, ст.158 ч.4 УК РФ – 3, ст.159 ч.3 УК РФ – 1, ст.159 ч.4 УК РФ – 2, ст.186 ч.1 УК РФ – 5, ст.228 ч.2 УК РФ – 2</w:t>
      </w:r>
      <w:r w:rsidRPr="0061486F">
        <w:rPr>
          <w:sz w:val="28"/>
          <w:szCs w:val="28"/>
        </w:rPr>
        <w:t>).</w:t>
      </w:r>
      <w:r w:rsidRPr="0061486F">
        <w:rPr>
          <w:color w:val="00B0F0"/>
          <w:sz w:val="28"/>
          <w:szCs w:val="28"/>
        </w:rPr>
        <w:t xml:space="preserve">    </w:t>
      </w:r>
      <w:proofErr w:type="gramEnd"/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>:</w:t>
      </w:r>
      <w:r w:rsidRPr="0061486F">
        <w:rPr>
          <w:rFonts w:ascii="Times New Roman" w:hAnsi="Times New Roman"/>
          <w:i/>
          <w:sz w:val="28"/>
          <w:szCs w:val="28"/>
        </w:rPr>
        <w:t xml:space="preserve"> (Не раскрытые тяжкие и </w:t>
      </w:r>
      <w:r w:rsidRPr="0061486F">
        <w:rPr>
          <w:rFonts w:ascii="Times New Roman" w:hAnsi="Times New Roman"/>
          <w:b/>
          <w:i/>
          <w:sz w:val="28"/>
          <w:szCs w:val="28"/>
        </w:rPr>
        <w:t>особо тяжкие</w:t>
      </w:r>
      <w:r w:rsidRPr="0061486F">
        <w:rPr>
          <w:rFonts w:ascii="Times New Roman" w:hAnsi="Times New Roman"/>
          <w:i/>
          <w:sz w:val="28"/>
          <w:szCs w:val="28"/>
        </w:rPr>
        <w:t>):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1486F">
        <w:rPr>
          <w:rFonts w:ascii="Times New Roman" w:hAnsi="Times New Roman"/>
          <w:b/>
          <w:i/>
          <w:sz w:val="28"/>
          <w:szCs w:val="28"/>
        </w:rPr>
        <w:t xml:space="preserve">- Убийство гр-на Колодяжного в </w:t>
      </w: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61486F">
        <w:rPr>
          <w:rFonts w:ascii="Times New Roman" w:hAnsi="Times New Roman"/>
          <w:b/>
          <w:i/>
          <w:sz w:val="28"/>
          <w:szCs w:val="28"/>
        </w:rPr>
        <w:t>.Б</w:t>
      </w:r>
      <w:proofErr w:type="gramEnd"/>
      <w:r w:rsidRPr="0061486F">
        <w:rPr>
          <w:rFonts w:ascii="Times New Roman" w:hAnsi="Times New Roman"/>
          <w:b/>
          <w:i/>
          <w:sz w:val="28"/>
          <w:szCs w:val="28"/>
        </w:rPr>
        <w:t>олхуны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>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№6050915, по ст.228 ч.2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по п.2 ч.1 ст.208УПК РФ)  – Лукьянов А.С. 04.01.1972г.р. приобрел и хранил марихуану весом 173.76 грамм;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№6050852, по ст.186 ч.1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по п.1 ч.1 ст.208УПК РФ)  – н\л сбыло ФДК достоинством 5000 рублей;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№01120002050344, по ст.186 ч.1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по п.1 ч.1 ст.208УПК РФ)  – н\л сбыло ФДК достоинством 5000 рублей;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№01120002050104, по ст.158 ч.3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. по п.1 ч.1 ст.208УПК РФ)  – н\л похитил ж\к телевизор гр-на Соколова по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ул</w:t>
      </w:r>
      <w:proofErr w:type="gramStart"/>
      <w:r w:rsidRPr="0061486F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61486F">
        <w:rPr>
          <w:rFonts w:ascii="Times New Roman" w:hAnsi="Times New Roman"/>
          <w:i/>
          <w:sz w:val="28"/>
          <w:szCs w:val="28"/>
        </w:rPr>
        <w:t>олевая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 д.28;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№01120002050231, по ст.159 ч.4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. по п.1 ч.1 ст.208УПК РФ)  – н\л </w:t>
      </w:r>
      <w:proofErr w:type="gramStart"/>
      <w:r w:rsidRPr="0061486F">
        <w:rPr>
          <w:rFonts w:ascii="Times New Roman" w:hAnsi="Times New Roman"/>
          <w:i/>
          <w:sz w:val="28"/>
          <w:szCs w:val="28"/>
        </w:rPr>
        <w:t xml:space="preserve">позвонив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гр-ке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Сыроватской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 обманом завладел 1 295</w:t>
      </w:r>
      <w:proofErr w:type="gramEnd"/>
      <w:r w:rsidRPr="0061486F">
        <w:rPr>
          <w:rFonts w:ascii="Times New Roman" w:hAnsi="Times New Roman"/>
          <w:i/>
          <w:sz w:val="28"/>
          <w:szCs w:val="28"/>
        </w:rPr>
        <w:t> 000 рублями;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№01120002050289, по ст.158 ч.4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по п.1 ч.1 ст.208УПК РФ)  – н\л похитило трубы «Астраханского водопровода» на сумму 1 768 370 рублей;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№01120002050459, (</w:t>
      </w:r>
      <w:r w:rsidRPr="0061486F">
        <w:rPr>
          <w:rFonts w:ascii="Times New Roman" w:hAnsi="Times New Roman"/>
          <w:b/>
          <w:i/>
          <w:sz w:val="28"/>
          <w:szCs w:val="28"/>
        </w:rPr>
        <w:t>7</w:t>
      </w:r>
      <w:r w:rsidRPr="0061486F">
        <w:rPr>
          <w:rFonts w:ascii="Times New Roman" w:hAnsi="Times New Roman"/>
          <w:i/>
          <w:sz w:val="28"/>
          <w:szCs w:val="28"/>
        </w:rPr>
        <w:t xml:space="preserve"> фактов, из них по ст.158 ч.3 УК РФ – 4;  по ст.159 ч.3 УК РФ – 3)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. по п.1 ч.1 ст.208УПК РФ)  – н\л с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гр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-ко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Щелковой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 совершили хищение денежных средств у физ. и юр. лиц, на 3 171 000 рублей;</w:t>
      </w:r>
      <w:proofErr w:type="gramEnd"/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Уг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дело №01120002050546, по ст.260 ч.3 УК РФ  (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приост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>. по п.1 ч.1 ст.208УПК РФ)  – н\л произвело вырубку деревьев ценных пород на сумму  816 643 рубля.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Данные преступления стоят на особом контроле, работа по их раскрытию будет продолжена.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Анализируя  </w:t>
      </w:r>
      <w:proofErr w:type="gramStart"/>
      <w:r w:rsidRPr="0061486F">
        <w:rPr>
          <w:sz w:val="28"/>
          <w:szCs w:val="28"/>
        </w:rPr>
        <w:t>криминогенную обстановку</w:t>
      </w:r>
      <w:proofErr w:type="gramEnd"/>
      <w:r w:rsidRPr="0061486F">
        <w:rPr>
          <w:sz w:val="28"/>
          <w:szCs w:val="28"/>
        </w:rPr>
        <w:t xml:space="preserve"> на территории района и по </w:t>
      </w:r>
      <w:proofErr w:type="spellStart"/>
      <w:r w:rsidRPr="0061486F">
        <w:rPr>
          <w:sz w:val="28"/>
          <w:szCs w:val="28"/>
        </w:rPr>
        <w:t>микроучасткам</w:t>
      </w:r>
      <w:proofErr w:type="spellEnd"/>
      <w:r w:rsidRPr="0061486F">
        <w:rPr>
          <w:sz w:val="28"/>
          <w:szCs w:val="28"/>
        </w:rPr>
        <w:t xml:space="preserve"> можно отметить, что на территории города Ахтубинска зарегистрировано – 577 преступлений, что составляет – 62.2% от общего количества, зарегистрированных в районе. 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>:</w:t>
      </w:r>
      <w:r w:rsidRPr="0061486F">
        <w:rPr>
          <w:rFonts w:ascii="Times New Roman" w:hAnsi="Times New Roman"/>
          <w:i/>
          <w:sz w:val="28"/>
          <w:szCs w:val="28"/>
        </w:rPr>
        <w:t xml:space="preserve"> В городе Ахтубинске по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микроучасткам</w:t>
      </w:r>
      <w:proofErr w:type="spellEnd"/>
      <w:r w:rsidRPr="0061486F">
        <w:rPr>
          <w:rFonts w:ascii="Times New Roman" w:hAnsi="Times New Roman"/>
          <w:i/>
          <w:sz w:val="28"/>
          <w:szCs w:val="28"/>
        </w:rPr>
        <w:t xml:space="preserve"> совершено: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>- В-Городок: зарегистрировано - 230, раскрыто – 116, раскрываемость – 50.4%, краж совершено – 79, раскрыто – 34, раскрываемость – 43.0%.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>- Ахтубинск-1: зарегистрировано - 139 раскрыто - 91, раскрываемость – 65.5%, краж совершено – 55, раскрыто – 24, раскрываемость – 43.6%.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Ахтубинска-2: зарегистрировано - 90, раскрыто – 59, раскрываемость – 65.6%, краж совершено – 55, раскрыто – 28, раскрываемость – 50.9%. 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- Ахтубинск-3: зарегистрировано - 118, раскрыто - 80, раскрываемость – 67.8%, краж совершено – 61, раскрыто – 29, раскрываемость – 47.5%. 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>В селах Южной части района зарегистрировано – 133, раскрыто - 109, раскрываемость – 82.0%, краж совершено – 52, раскрыто – 32, раскрываемость – 61.6%.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>На территории ПП пос. Капустин Яр  зарегистрировано - 102, раскрыто - 83, раскрываемость – 81.4%, краж совершено – 37, раскрыто – 23, раскрываемость – 62.2%.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61486F">
        <w:rPr>
          <w:rFonts w:ascii="Times New Roman" w:hAnsi="Times New Roman"/>
          <w:i/>
          <w:sz w:val="28"/>
          <w:szCs w:val="28"/>
        </w:rPr>
        <w:t xml:space="preserve">На территории ПП </w:t>
      </w:r>
      <w:proofErr w:type="spellStart"/>
      <w:r w:rsidRPr="0061486F">
        <w:rPr>
          <w:rFonts w:ascii="Times New Roman" w:hAnsi="Times New Roman"/>
          <w:i/>
          <w:sz w:val="28"/>
          <w:szCs w:val="28"/>
        </w:rPr>
        <w:t>пос</w:t>
      </w:r>
      <w:proofErr w:type="gramStart"/>
      <w:r w:rsidRPr="0061486F">
        <w:rPr>
          <w:rFonts w:ascii="Times New Roman" w:hAnsi="Times New Roman"/>
          <w:i/>
          <w:sz w:val="28"/>
          <w:szCs w:val="28"/>
        </w:rPr>
        <w:t>.В</w:t>
      </w:r>
      <w:proofErr w:type="spellEnd"/>
      <w:proofErr w:type="gramEnd"/>
      <w:r w:rsidRPr="0061486F">
        <w:rPr>
          <w:rFonts w:ascii="Times New Roman" w:hAnsi="Times New Roman"/>
          <w:i/>
          <w:sz w:val="28"/>
          <w:szCs w:val="28"/>
        </w:rPr>
        <w:t>-Баскунчак зарегистрировано – 96, раскрыто - 71, раскрываемость – 74.0%, краж совершено – 55, раскрыто – 35, раскрываемость – 63.6%.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>Самыми распространенными совершаемыми преступлениями, остаются преступления против собственности, среди которых - кражи чужого имущества, их зарегистрировано - 379</w:t>
      </w:r>
      <w:r w:rsidRPr="0061486F">
        <w:rPr>
          <w:rFonts w:eastAsia="Calibri"/>
          <w:i/>
          <w:sz w:val="28"/>
          <w:szCs w:val="28"/>
          <w:lang w:eastAsia="en-US"/>
        </w:rPr>
        <w:t xml:space="preserve"> (+10.5%, ПГ-343) преступлений,</w:t>
      </w:r>
      <w:r w:rsidRPr="0061486F">
        <w:rPr>
          <w:sz w:val="28"/>
          <w:szCs w:val="28"/>
        </w:rPr>
        <w:t xml:space="preserve"> </w:t>
      </w:r>
      <w:r w:rsidRPr="0061486F">
        <w:rPr>
          <w:rFonts w:eastAsia="Calibri"/>
          <w:i/>
          <w:sz w:val="28"/>
          <w:szCs w:val="28"/>
          <w:lang w:eastAsia="en-US"/>
        </w:rPr>
        <w:t>их доля в общем массиве зарегистрированных преступлений возросла с 34.4% до 39.4%</w:t>
      </w:r>
      <w:r w:rsidRPr="0061486F">
        <w:rPr>
          <w:i/>
          <w:sz w:val="28"/>
          <w:szCs w:val="28"/>
        </w:rPr>
        <w:t xml:space="preserve">, и </w:t>
      </w:r>
      <w:r w:rsidRPr="0061486F">
        <w:rPr>
          <w:sz w:val="28"/>
          <w:szCs w:val="28"/>
        </w:rPr>
        <w:t xml:space="preserve"> возросшее в текущем году на + 72.2%, </w:t>
      </w:r>
      <w:r w:rsidRPr="0061486F">
        <w:rPr>
          <w:i/>
          <w:sz w:val="28"/>
          <w:szCs w:val="28"/>
        </w:rPr>
        <w:t xml:space="preserve">(с 79 </w:t>
      </w:r>
      <w:r w:rsidRPr="0061486F">
        <w:rPr>
          <w:b/>
          <w:i/>
          <w:sz w:val="28"/>
          <w:szCs w:val="28"/>
        </w:rPr>
        <w:t>до 136</w:t>
      </w:r>
      <w:r w:rsidRPr="0061486F">
        <w:rPr>
          <w:i/>
          <w:sz w:val="28"/>
          <w:szCs w:val="28"/>
        </w:rPr>
        <w:t>)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количество мошенничеств, доля которых в общем количестве зарегистрированных преступлений возросла с 7.9% </w:t>
      </w:r>
      <w:r w:rsidRPr="0061486F">
        <w:rPr>
          <w:b/>
          <w:sz w:val="28"/>
          <w:szCs w:val="28"/>
        </w:rPr>
        <w:t>до 14.2%.</w:t>
      </w:r>
      <w:r w:rsidRPr="0061486F">
        <w:rPr>
          <w:sz w:val="28"/>
          <w:szCs w:val="28"/>
        </w:rPr>
        <w:t xml:space="preserve"> 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Нагрузка на сотрудников </w:t>
      </w:r>
      <w:proofErr w:type="gramStart"/>
      <w:r w:rsidRPr="0061486F">
        <w:rPr>
          <w:sz w:val="28"/>
          <w:szCs w:val="28"/>
        </w:rPr>
        <w:t>СО</w:t>
      </w:r>
      <w:proofErr w:type="gramEnd"/>
      <w:r w:rsidRPr="0061486F">
        <w:rPr>
          <w:sz w:val="28"/>
          <w:szCs w:val="28"/>
        </w:rPr>
        <w:t xml:space="preserve"> и ОУР составила: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>:</w:t>
      </w:r>
      <w:r w:rsidRPr="0061486F">
        <w:rPr>
          <w:rFonts w:ascii="Times New Roman" w:hAnsi="Times New Roman"/>
          <w:i/>
          <w:sz w:val="28"/>
          <w:szCs w:val="28"/>
        </w:rPr>
        <w:t xml:space="preserve"> (12 месяцев 2017г.). </w:t>
      </w:r>
      <w:r w:rsidRPr="0061486F">
        <w:rPr>
          <w:rFonts w:ascii="Times New Roman" w:hAnsi="Times New Roman"/>
          <w:b/>
          <w:i/>
          <w:sz w:val="28"/>
          <w:szCs w:val="28"/>
        </w:rPr>
        <w:t xml:space="preserve">Нагрузка на следователя (по штату – 15) </w:t>
      </w:r>
      <w:r w:rsidRPr="0061486F">
        <w:rPr>
          <w:rFonts w:ascii="Times New Roman" w:hAnsi="Times New Roman"/>
          <w:i/>
          <w:sz w:val="28"/>
          <w:szCs w:val="28"/>
        </w:rPr>
        <w:t xml:space="preserve">по </w:t>
      </w:r>
      <w:proofErr w:type="gramStart"/>
      <w:r w:rsidRPr="0061486F">
        <w:rPr>
          <w:rFonts w:ascii="Times New Roman" w:hAnsi="Times New Roman"/>
          <w:i/>
          <w:sz w:val="28"/>
          <w:szCs w:val="28"/>
        </w:rPr>
        <w:t>находящимся</w:t>
      </w:r>
      <w:proofErr w:type="gramEnd"/>
      <w:r w:rsidRPr="0061486F">
        <w:rPr>
          <w:rFonts w:ascii="Times New Roman" w:hAnsi="Times New Roman"/>
          <w:i/>
          <w:sz w:val="28"/>
          <w:szCs w:val="28"/>
        </w:rPr>
        <w:t xml:space="preserve"> в производстве  – 49.3 (ПГ-43.7), по расследованным – 34.6 (ПГ-34.6), по оконченным – 13.6 (ПГ – 15.5), по направленным в суд – 10.5 (область – 6.0).</w:t>
      </w:r>
    </w:p>
    <w:p w:rsidR="0061486F" w:rsidRPr="0061486F" w:rsidRDefault="0061486F" w:rsidP="0061486F">
      <w:pPr>
        <w:pStyle w:val="af0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1486F">
        <w:rPr>
          <w:rFonts w:ascii="Times New Roman" w:hAnsi="Times New Roman"/>
          <w:i/>
          <w:sz w:val="28"/>
          <w:szCs w:val="28"/>
        </w:rPr>
        <w:t xml:space="preserve">(12 месяцев 2017г.). </w:t>
      </w:r>
      <w:r w:rsidRPr="0061486F">
        <w:rPr>
          <w:rFonts w:ascii="Times New Roman" w:hAnsi="Times New Roman"/>
          <w:b/>
          <w:i/>
          <w:sz w:val="28"/>
          <w:szCs w:val="28"/>
        </w:rPr>
        <w:t xml:space="preserve">Нагрузка на </w:t>
      </w:r>
      <w:proofErr w:type="gramStart"/>
      <w:r w:rsidRPr="0061486F">
        <w:rPr>
          <w:rFonts w:ascii="Times New Roman" w:hAnsi="Times New Roman"/>
          <w:b/>
          <w:i/>
          <w:sz w:val="28"/>
          <w:szCs w:val="28"/>
        </w:rPr>
        <w:t>оперуполномоченного</w:t>
      </w:r>
      <w:proofErr w:type="gramEnd"/>
      <w:r w:rsidRPr="0061486F">
        <w:rPr>
          <w:rFonts w:ascii="Times New Roman" w:hAnsi="Times New Roman"/>
          <w:b/>
          <w:i/>
          <w:sz w:val="28"/>
          <w:szCs w:val="28"/>
        </w:rPr>
        <w:t xml:space="preserve"> ОУР (по штату – 20)</w:t>
      </w:r>
      <w:r w:rsidRPr="0061486F">
        <w:rPr>
          <w:rFonts w:ascii="Times New Roman" w:hAnsi="Times New Roman"/>
          <w:i/>
          <w:sz w:val="28"/>
          <w:szCs w:val="28"/>
        </w:rPr>
        <w:t xml:space="preserve">  </w:t>
      </w:r>
      <w:r w:rsidRPr="0061486F">
        <w:rPr>
          <w:rFonts w:ascii="Times New Roman" w:hAnsi="Times New Roman"/>
          <w:b/>
          <w:i/>
          <w:sz w:val="28"/>
          <w:szCs w:val="28"/>
        </w:rPr>
        <w:t>по раскрытым преступлениям</w:t>
      </w:r>
      <w:r w:rsidRPr="0061486F">
        <w:rPr>
          <w:rFonts w:ascii="Times New Roman" w:hAnsi="Times New Roman"/>
          <w:i/>
          <w:sz w:val="28"/>
          <w:szCs w:val="28"/>
        </w:rPr>
        <w:t xml:space="preserve"> (всех категорий </w:t>
      </w:r>
      <w:r w:rsidRPr="0061486F">
        <w:rPr>
          <w:rFonts w:ascii="Times New Roman" w:hAnsi="Times New Roman"/>
          <w:b/>
          <w:i/>
          <w:sz w:val="28"/>
          <w:szCs w:val="28"/>
        </w:rPr>
        <w:t>(</w:t>
      </w:r>
      <w:r w:rsidRPr="0061486F">
        <w:rPr>
          <w:rFonts w:ascii="Times New Roman" w:hAnsi="Times New Roman"/>
          <w:i/>
          <w:sz w:val="28"/>
          <w:szCs w:val="28"/>
        </w:rPr>
        <w:t>в рейтинге на 7-м месте</w:t>
      </w:r>
      <w:r w:rsidRPr="0061486F">
        <w:rPr>
          <w:rFonts w:ascii="Times New Roman" w:hAnsi="Times New Roman"/>
          <w:b/>
          <w:i/>
          <w:sz w:val="28"/>
          <w:szCs w:val="28"/>
        </w:rPr>
        <w:t>)</w:t>
      </w:r>
      <w:r w:rsidRPr="0061486F">
        <w:rPr>
          <w:rFonts w:ascii="Times New Roman" w:hAnsi="Times New Roman"/>
          <w:i/>
          <w:sz w:val="28"/>
          <w:szCs w:val="28"/>
        </w:rPr>
        <w:t xml:space="preserve">) – 13.5, область – 9.5, город – 10.9, селу –13.6; </w:t>
      </w:r>
      <w:r w:rsidRPr="0061486F">
        <w:rPr>
          <w:rFonts w:ascii="Times New Roman" w:hAnsi="Times New Roman"/>
          <w:b/>
          <w:i/>
          <w:sz w:val="28"/>
          <w:szCs w:val="28"/>
        </w:rPr>
        <w:t>по раскрытию преступлений</w:t>
      </w:r>
      <w:r w:rsidRPr="0061486F">
        <w:rPr>
          <w:rFonts w:ascii="Times New Roman" w:hAnsi="Times New Roman"/>
          <w:i/>
          <w:sz w:val="28"/>
          <w:szCs w:val="28"/>
        </w:rPr>
        <w:t xml:space="preserve"> (следствие обязательно </w:t>
      </w:r>
      <w:r w:rsidRPr="0061486F">
        <w:rPr>
          <w:rFonts w:ascii="Times New Roman" w:hAnsi="Times New Roman"/>
          <w:b/>
          <w:i/>
          <w:sz w:val="28"/>
          <w:szCs w:val="28"/>
        </w:rPr>
        <w:t>(</w:t>
      </w:r>
      <w:r w:rsidRPr="0061486F">
        <w:rPr>
          <w:rFonts w:ascii="Times New Roman" w:hAnsi="Times New Roman"/>
          <w:i/>
          <w:sz w:val="28"/>
          <w:szCs w:val="28"/>
        </w:rPr>
        <w:t>в рейтинге на 6-м месте</w:t>
      </w:r>
      <w:r w:rsidRPr="0061486F">
        <w:rPr>
          <w:rFonts w:ascii="Times New Roman" w:hAnsi="Times New Roman"/>
          <w:b/>
          <w:i/>
          <w:sz w:val="28"/>
          <w:szCs w:val="28"/>
        </w:rPr>
        <w:t>)</w:t>
      </w:r>
      <w:r w:rsidRPr="0061486F">
        <w:rPr>
          <w:rFonts w:ascii="Times New Roman" w:hAnsi="Times New Roman"/>
          <w:i/>
          <w:sz w:val="28"/>
          <w:szCs w:val="28"/>
        </w:rPr>
        <w:t xml:space="preserve">) – 7.5, область – 5.6, город – 7.3, селу – 6.8; </w:t>
      </w:r>
      <w:r w:rsidRPr="0061486F">
        <w:rPr>
          <w:rFonts w:ascii="Times New Roman" w:hAnsi="Times New Roman"/>
          <w:b/>
          <w:i/>
          <w:sz w:val="28"/>
          <w:szCs w:val="28"/>
        </w:rPr>
        <w:t>по раскрытию тяжких и особо тяжких преступлений (</w:t>
      </w:r>
      <w:r w:rsidRPr="0061486F">
        <w:rPr>
          <w:rFonts w:ascii="Times New Roman" w:hAnsi="Times New Roman"/>
          <w:i/>
          <w:sz w:val="28"/>
          <w:szCs w:val="28"/>
        </w:rPr>
        <w:t>в рейтинге на 5-м месте</w:t>
      </w:r>
      <w:r w:rsidRPr="0061486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61486F">
        <w:rPr>
          <w:rFonts w:ascii="Times New Roman" w:hAnsi="Times New Roman"/>
          <w:i/>
          <w:sz w:val="28"/>
          <w:szCs w:val="28"/>
        </w:rPr>
        <w:t xml:space="preserve"> – 3.2, область – 2.2, город – 2.8, по селу – 2.9.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Нагрузка на сотрудника ОУУП ОМВД составила:</w:t>
      </w:r>
    </w:p>
    <w:p w:rsidR="0061486F" w:rsidRPr="0061486F" w:rsidRDefault="0061486F" w:rsidP="0061486F">
      <w:pPr>
        <w:pStyle w:val="af0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1486F">
        <w:rPr>
          <w:rFonts w:ascii="Times New Roman" w:eastAsia="Times New Roman" w:hAnsi="Times New Roman"/>
          <w:i/>
          <w:sz w:val="28"/>
          <w:szCs w:val="28"/>
          <w:lang w:eastAsia="ru-RU"/>
        </w:rPr>
        <w:t>(по 12 месяцам 2017г.)</w:t>
      </w:r>
      <w:r w:rsidRPr="006148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486F">
        <w:rPr>
          <w:rFonts w:ascii="Times New Roman" w:hAnsi="Times New Roman"/>
          <w:b/>
          <w:i/>
          <w:sz w:val="28"/>
          <w:szCs w:val="28"/>
        </w:rPr>
        <w:t xml:space="preserve">Нагрузка на одного сотрудника ОУУП) </w:t>
      </w:r>
      <w:r w:rsidRPr="0061486F">
        <w:rPr>
          <w:rFonts w:ascii="Times New Roman" w:hAnsi="Times New Roman"/>
          <w:i/>
          <w:sz w:val="28"/>
          <w:szCs w:val="28"/>
        </w:rPr>
        <w:t xml:space="preserve">- </w:t>
      </w:r>
      <w:r w:rsidRPr="0061486F">
        <w:rPr>
          <w:rFonts w:ascii="Times New Roman" w:hAnsi="Times New Roman"/>
          <w:b/>
          <w:i/>
          <w:sz w:val="28"/>
          <w:szCs w:val="28"/>
        </w:rPr>
        <w:t>по выявленным преступлениям</w:t>
      </w:r>
      <w:r w:rsidRPr="0061486F">
        <w:rPr>
          <w:rFonts w:ascii="Times New Roman" w:hAnsi="Times New Roman"/>
          <w:i/>
          <w:sz w:val="28"/>
          <w:szCs w:val="28"/>
        </w:rPr>
        <w:t xml:space="preserve"> – 29.1 (область – 26.3, город – 18.4); </w:t>
      </w:r>
      <w:r w:rsidRPr="0061486F">
        <w:rPr>
          <w:rFonts w:ascii="Times New Roman" w:hAnsi="Times New Roman"/>
          <w:b/>
          <w:i/>
          <w:sz w:val="28"/>
          <w:szCs w:val="28"/>
        </w:rPr>
        <w:t>по раскрытию преступлений</w:t>
      </w:r>
      <w:r w:rsidRPr="0061486F">
        <w:rPr>
          <w:rFonts w:ascii="Times New Roman" w:hAnsi="Times New Roman"/>
          <w:i/>
          <w:sz w:val="28"/>
          <w:szCs w:val="28"/>
        </w:rPr>
        <w:t xml:space="preserve"> – 32.2 (область – 30.8, город – 21.4);</w:t>
      </w:r>
      <w:proofErr w:type="gramEnd"/>
      <w:r w:rsidRPr="0061486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1486F">
        <w:rPr>
          <w:rFonts w:ascii="Times New Roman" w:hAnsi="Times New Roman"/>
          <w:b/>
          <w:i/>
          <w:sz w:val="28"/>
          <w:szCs w:val="28"/>
        </w:rPr>
        <w:t>по выявлению превентивных преступлений</w:t>
      </w:r>
      <w:r w:rsidRPr="0061486F">
        <w:rPr>
          <w:rFonts w:ascii="Times New Roman" w:hAnsi="Times New Roman"/>
          <w:i/>
          <w:sz w:val="28"/>
          <w:szCs w:val="28"/>
        </w:rPr>
        <w:t xml:space="preserve"> – 3.2 (область – 4.2, город – 4.3), </w:t>
      </w:r>
      <w:r w:rsidRPr="0061486F">
        <w:rPr>
          <w:rFonts w:ascii="Times New Roman" w:hAnsi="Times New Roman"/>
          <w:b/>
          <w:i/>
          <w:sz w:val="28"/>
          <w:szCs w:val="28"/>
        </w:rPr>
        <w:t>по раскрытию краж</w:t>
      </w:r>
      <w:r w:rsidRPr="0061486F">
        <w:rPr>
          <w:rFonts w:ascii="Times New Roman" w:hAnsi="Times New Roman"/>
          <w:i/>
          <w:sz w:val="28"/>
          <w:szCs w:val="28"/>
        </w:rPr>
        <w:t xml:space="preserve"> –1.7, область – 1.0, город – 0.7),  по ОРЗ – 0.8, область –1.2, село-2.2, по НОН – 0.2, область – 0.7, город – 0.5, село-0.7, по адм. практике – 68.9, область – 119.9, город –129.1). 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lastRenderedPageBreak/>
        <w:t xml:space="preserve">Категория лиц совершивших преступления (всего установлено – 560 </w:t>
      </w:r>
      <w:r w:rsidRPr="0061486F">
        <w:rPr>
          <w:i/>
          <w:sz w:val="28"/>
          <w:szCs w:val="28"/>
        </w:rPr>
        <w:t>(-18.8%; ПГ-685)</w:t>
      </w:r>
      <w:r w:rsidRPr="0061486F">
        <w:rPr>
          <w:sz w:val="28"/>
          <w:szCs w:val="28"/>
        </w:rPr>
        <w:t xml:space="preserve"> лиц, из которых – 362 </w:t>
      </w:r>
      <w:r w:rsidRPr="0061486F">
        <w:rPr>
          <w:i/>
          <w:sz w:val="28"/>
          <w:szCs w:val="28"/>
        </w:rPr>
        <w:t>(-25.7%, ПГ-487)</w:t>
      </w:r>
      <w:r w:rsidRPr="0061486F">
        <w:rPr>
          <w:sz w:val="28"/>
          <w:szCs w:val="28"/>
        </w:rPr>
        <w:t xml:space="preserve"> граждан не имеющих постоянного дохода, 11 </w:t>
      </w:r>
      <w:r w:rsidRPr="0061486F">
        <w:rPr>
          <w:i/>
          <w:sz w:val="28"/>
          <w:szCs w:val="28"/>
        </w:rPr>
        <w:t>(-47.6%, ПГ-21)</w:t>
      </w:r>
      <w:r w:rsidRPr="0061486F">
        <w:rPr>
          <w:sz w:val="28"/>
          <w:szCs w:val="28"/>
        </w:rPr>
        <w:t xml:space="preserve"> иностранных граждан, 50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(+22.0%, ПГ-41)</w:t>
      </w:r>
      <w:r w:rsidRPr="0061486F">
        <w:rPr>
          <w:sz w:val="28"/>
          <w:szCs w:val="28"/>
        </w:rPr>
        <w:t xml:space="preserve"> несовершеннолетних,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309 </w:t>
      </w:r>
      <w:r w:rsidRPr="0061486F">
        <w:rPr>
          <w:i/>
          <w:sz w:val="28"/>
          <w:szCs w:val="28"/>
        </w:rPr>
        <w:t>(-17.8%; ПГ-376)</w:t>
      </w:r>
      <w:r w:rsidRPr="0061486F">
        <w:rPr>
          <w:sz w:val="28"/>
          <w:szCs w:val="28"/>
        </w:rPr>
        <w:t xml:space="preserve"> ранее совершавших преступления, из них </w:t>
      </w:r>
      <w:proofErr w:type="gramStart"/>
      <w:r w:rsidRPr="0061486F">
        <w:rPr>
          <w:sz w:val="28"/>
          <w:szCs w:val="28"/>
        </w:rPr>
        <w:t>р</w:t>
      </w:r>
      <w:proofErr w:type="gramEnd"/>
      <w:r w:rsidRPr="0061486F">
        <w:rPr>
          <w:sz w:val="28"/>
          <w:szCs w:val="28"/>
        </w:rPr>
        <w:t xml:space="preserve">\судимых – 173 </w:t>
      </w:r>
      <w:r w:rsidRPr="0061486F">
        <w:rPr>
          <w:i/>
          <w:sz w:val="28"/>
          <w:szCs w:val="28"/>
        </w:rPr>
        <w:t>(-7.0%, ПГ-186)</w:t>
      </w:r>
      <w:r w:rsidRPr="0061486F">
        <w:rPr>
          <w:sz w:val="28"/>
          <w:szCs w:val="28"/>
        </w:rPr>
        <w:t xml:space="preserve">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Которыми в группе совершено - 69 </w:t>
      </w:r>
      <w:r w:rsidRPr="0061486F">
        <w:rPr>
          <w:i/>
          <w:sz w:val="28"/>
          <w:szCs w:val="28"/>
        </w:rPr>
        <w:t xml:space="preserve">(+9.5%, ПГ-63) </w:t>
      </w:r>
      <w:r w:rsidRPr="0061486F">
        <w:rPr>
          <w:sz w:val="28"/>
          <w:szCs w:val="28"/>
        </w:rPr>
        <w:t xml:space="preserve">преступлений, из них - 67 </w:t>
      </w:r>
      <w:r w:rsidRPr="0061486F">
        <w:rPr>
          <w:i/>
          <w:sz w:val="28"/>
          <w:szCs w:val="28"/>
        </w:rPr>
        <w:t>(+36.7%, ПГ-49)</w:t>
      </w:r>
      <w:r w:rsidRPr="0061486F">
        <w:rPr>
          <w:sz w:val="28"/>
          <w:szCs w:val="28"/>
        </w:rPr>
        <w:t xml:space="preserve"> по предварительному сговору.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b/>
          <w:sz w:val="28"/>
          <w:szCs w:val="28"/>
        </w:rPr>
      </w:pPr>
      <w:r w:rsidRPr="0061486F">
        <w:rPr>
          <w:b/>
          <w:sz w:val="28"/>
          <w:szCs w:val="28"/>
        </w:rPr>
        <w:t xml:space="preserve">Оздоровление </w:t>
      </w:r>
      <w:proofErr w:type="gramStart"/>
      <w:r w:rsidRPr="0061486F">
        <w:rPr>
          <w:b/>
          <w:sz w:val="28"/>
          <w:szCs w:val="28"/>
        </w:rPr>
        <w:t>криминогенной обстановки</w:t>
      </w:r>
      <w:proofErr w:type="gramEnd"/>
      <w:r w:rsidRPr="0061486F">
        <w:rPr>
          <w:b/>
          <w:sz w:val="28"/>
          <w:szCs w:val="28"/>
        </w:rPr>
        <w:t xml:space="preserve"> в  общественных местах и на улицах и осуществление контроля за </w:t>
      </w:r>
      <w:proofErr w:type="spellStart"/>
      <w:r w:rsidRPr="0061486F">
        <w:rPr>
          <w:b/>
          <w:sz w:val="28"/>
          <w:szCs w:val="28"/>
        </w:rPr>
        <w:t>подучетными</w:t>
      </w:r>
      <w:proofErr w:type="spellEnd"/>
      <w:r w:rsidRPr="0061486F">
        <w:rPr>
          <w:b/>
          <w:sz w:val="28"/>
          <w:szCs w:val="28"/>
        </w:rPr>
        <w:t xml:space="preserve"> категориями граждан.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>Решая задачи охраны общественного порядка на улицах города и в общественных местах сотрудники ОМВД приняли участие по охране общественного порядка во всех проводимых администрациями города и района праздничных и торжественных мероприятиях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>(</w:t>
      </w:r>
      <w:r w:rsidRPr="0061486F">
        <w:rPr>
          <w:i/>
          <w:sz w:val="28"/>
          <w:szCs w:val="28"/>
        </w:rPr>
        <w:t xml:space="preserve">Всего проведено более - 206 культурно зрелищных и религиозных мероприятий, спортивных – 35, в том числе охрана общественного порядка при проведение выборов депутатов районного и городского Советов, при посещение города </w:t>
      </w:r>
      <w:proofErr w:type="spellStart"/>
      <w:r w:rsidRPr="0061486F">
        <w:rPr>
          <w:i/>
          <w:sz w:val="28"/>
          <w:szCs w:val="28"/>
        </w:rPr>
        <w:t>метрополитом</w:t>
      </w:r>
      <w:proofErr w:type="spellEnd"/>
      <w:proofErr w:type="gramEnd"/>
      <w:r w:rsidRPr="0061486F">
        <w:rPr>
          <w:i/>
          <w:sz w:val="28"/>
          <w:szCs w:val="28"/>
        </w:rPr>
        <w:t xml:space="preserve"> Кириллом, праздновании 300 </w:t>
      </w:r>
      <w:proofErr w:type="spellStart"/>
      <w:r w:rsidRPr="0061486F">
        <w:rPr>
          <w:i/>
          <w:sz w:val="28"/>
          <w:szCs w:val="28"/>
        </w:rPr>
        <w:t>летия</w:t>
      </w:r>
      <w:proofErr w:type="spellEnd"/>
      <w:r w:rsidRPr="0061486F">
        <w:rPr>
          <w:i/>
          <w:sz w:val="28"/>
          <w:szCs w:val="28"/>
        </w:rPr>
        <w:t xml:space="preserve"> Астраханской </w:t>
      </w:r>
      <w:proofErr w:type="spellStart"/>
      <w:proofErr w:type="gramStart"/>
      <w:r w:rsidRPr="0061486F">
        <w:rPr>
          <w:i/>
          <w:sz w:val="28"/>
          <w:szCs w:val="28"/>
        </w:rPr>
        <w:t>губерни</w:t>
      </w:r>
      <w:proofErr w:type="spellEnd"/>
      <w:r w:rsidRPr="0061486F">
        <w:rPr>
          <w:i/>
          <w:sz w:val="28"/>
          <w:szCs w:val="28"/>
        </w:rPr>
        <w:t xml:space="preserve"> и</w:t>
      </w:r>
      <w:proofErr w:type="gramEnd"/>
      <w:r w:rsidRPr="0061486F">
        <w:rPr>
          <w:i/>
          <w:sz w:val="28"/>
          <w:szCs w:val="28"/>
        </w:rPr>
        <w:t xml:space="preserve"> др.), на которых было задействовано 238 сотрудников, 83 члена общественных формирований правоохранительной направленности (</w:t>
      </w:r>
      <w:r w:rsidRPr="0061486F">
        <w:rPr>
          <w:rFonts w:eastAsia="Calibri"/>
          <w:i/>
          <w:sz w:val="28"/>
          <w:szCs w:val="28"/>
          <w:lang w:eastAsia="en-US"/>
        </w:rPr>
        <w:t>27 казаков, 52 ДНД</w:t>
      </w:r>
      <w:r w:rsidRPr="0061486F">
        <w:rPr>
          <w:sz w:val="28"/>
          <w:szCs w:val="28"/>
        </w:rPr>
        <w:t xml:space="preserve">).  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Вопросы принимаемых мер по оздоровлению криминогенной обстановки в общественных местах и улицах, обеспечению безопасности граждан при проведении массовых мероприятий в прямой постановке были рассмотрены на заседаниях антитеррористических комиссий при главах Муниципальных образований (</w:t>
      </w:r>
      <w:r w:rsidRPr="0061486F">
        <w:rPr>
          <w:i/>
          <w:sz w:val="28"/>
          <w:szCs w:val="28"/>
        </w:rPr>
        <w:t>МО «Ахтубинский район», МО «</w:t>
      </w:r>
      <w:proofErr w:type="spellStart"/>
      <w:r w:rsidRPr="0061486F">
        <w:rPr>
          <w:i/>
          <w:sz w:val="28"/>
          <w:szCs w:val="28"/>
        </w:rPr>
        <w:t>пос</w:t>
      </w:r>
      <w:proofErr w:type="gramStart"/>
      <w:r w:rsidRPr="0061486F">
        <w:rPr>
          <w:i/>
          <w:sz w:val="28"/>
          <w:szCs w:val="28"/>
        </w:rPr>
        <w:t>.В</w:t>
      </w:r>
      <w:proofErr w:type="gramEnd"/>
      <w:r w:rsidRPr="0061486F">
        <w:rPr>
          <w:i/>
          <w:sz w:val="28"/>
          <w:szCs w:val="28"/>
        </w:rPr>
        <w:t>ерхний</w:t>
      </w:r>
      <w:proofErr w:type="spellEnd"/>
      <w:r w:rsidRPr="0061486F">
        <w:rPr>
          <w:i/>
          <w:sz w:val="28"/>
          <w:szCs w:val="28"/>
        </w:rPr>
        <w:t xml:space="preserve"> Баскунчак», МО «</w:t>
      </w:r>
      <w:proofErr w:type="spellStart"/>
      <w:r w:rsidRPr="0061486F">
        <w:rPr>
          <w:i/>
          <w:sz w:val="28"/>
          <w:szCs w:val="28"/>
        </w:rPr>
        <w:t>пос.Нижний</w:t>
      </w:r>
      <w:proofErr w:type="spellEnd"/>
      <w:r w:rsidRPr="0061486F">
        <w:rPr>
          <w:i/>
          <w:sz w:val="28"/>
          <w:szCs w:val="28"/>
        </w:rPr>
        <w:t xml:space="preserve"> Баскунчак</w:t>
      </w:r>
      <w:r w:rsidRPr="0061486F">
        <w:rPr>
          <w:sz w:val="28"/>
          <w:szCs w:val="28"/>
        </w:rPr>
        <w:t xml:space="preserve">), и проводимых </w:t>
      </w:r>
      <w:proofErr w:type="spellStart"/>
      <w:r w:rsidRPr="0061486F">
        <w:rPr>
          <w:sz w:val="28"/>
          <w:szCs w:val="28"/>
        </w:rPr>
        <w:t>коордиционных</w:t>
      </w:r>
      <w:proofErr w:type="spellEnd"/>
      <w:r w:rsidRPr="0061486F">
        <w:rPr>
          <w:sz w:val="28"/>
          <w:szCs w:val="28"/>
        </w:rPr>
        <w:t xml:space="preserve"> совещаниях с участием Ахтубинского городского прокурора, в рамках реализации Муниципальной программы «Профилактики правонарушений в МО «Ахтубинский район».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целях оздоровления криминогенной обстановки, контроля за </w:t>
      </w:r>
      <w:proofErr w:type="gramStart"/>
      <w:r w:rsidRPr="0061486F">
        <w:rPr>
          <w:sz w:val="28"/>
          <w:szCs w:val="28"/>
        </w:rPr>
        <w:t>процессами</w:t>
      </w:r>
      <w:proofErr w:type="gramEnd"/>
      <w:r w:rsidRPr="0061486F">
        <w:rPr>
          <w:sz w:val="28"/>
          <w:szCs w:val="28"/>
        </w:rPr>
        <w:t xml:space="preserve"> происходящими в обществе проведены рабочие встречи с лидерами национальных диаспор (</w:t>
      </w:r>
      <w:r w:rsidRPr="0061486F">
        <w:rPr>
          <w:i/>
          <w:sz w:val="28"/>
          <w:szCs w:val="28"/>
        </w:rPr>
        <w:t>Чеченкой, Дагестанской, Армянской, Азербайджанской, Казахской</w:t>
      </w:r>
      <w:r w:rsidRPr="0061486F">
        <w:rPr>
          <w:sz w:val="28"/>
          <w:szCs w:val="28"/>
        </w:rPr>
        <w:t>) и представителями религиозных духовных концессий.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 мае 2017г. представителями оперативного штаба Астраханской области проведена контрольная проверка готовности группировки сил и средств Оперативной группы в МО «Ахтубинский район» при возникновении чрезвычайных обстоятельств и введения плана проведения первоначальных мероприятий, по результатам которой задействованные силы и средств получили положительную оценку.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Совместно с сотрудниками ОВМ проходит отработка адресов помещений сдаваемых в наем, для проживания иностранным гражданам и лицам некоренного населения.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Совместно с ПУ ФСБ России по республике Калмыкия и Астраханской области проведены мероприятия по проверке законности пересечения границы и соблюдения режима пребывания на территории РФ иностранными гражданами.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Итогом проводимых мероприятий явилось возбуждение – 42 уголовных дел по ст.322 УК РФ, привлечение к административной ответственности за </w:t>
      </w:r>
      <w:r w:rsidRPr="0061486F">
        <w:rPr>
          <w:sz w:val="28"/>
          <w:szCs w:val="28"/>
        </w:rPr>
        <w:lastRenderedPageBreak/>
        <w:t>нарушение режима пребывания, более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– 831 ИГ, </w:t>
      </w:r>
      <w:proofErr w:type="gramStart"/>
      <w:r w:rsidRPr="0061486F">
        <w:rPr>
          <w:sz w:val="28"/>
          <w:szCs w:val="28"/>
        </w:rPr>
        <w:t>выдворение</w:t>
      </w:r>
      <w:proofErr w:type="gramEnd"/>
      <w:r w:rsidRPr="0061486F">
        <w:rPr>
          <w:sz w:val="28"/>
          <w:szCs w:val="28"/>
        </w:rPr>
        <w:t xml:space="preserve"> по решению суда за пределы границ РФ – 159 ИГ за нарушение режима пребывания на территории РФ.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 </w:t>
      </w:r>
      <w:proofErr w:type="spellStart"/>
      <w:r w:rsidRPr="0061486F">
        <w:rPr>
          <w:b/>
          <w:i/>
          <w:sz w:val="28"/>
          <w:szCs w:val="28"/>
        </w:rPr>
        <w:t>Справочно</w:t>
      </w:r>
      <w:proofErr w:type="spellEnd"/>
      <w:r w:rsidRPr="0061486F">
        <w:rPr>
          <w:i/>
          <w:sz w:val="28"/>
          <w:szCs w:val="28"/>
        </w:rPr>
        <w:t xml:space="preserve">: (по 12 месяцам 2017г.) </w:t>
      </w:r>
      <w:proofErr w:type="gramStart"/>
      <w:r w:rsidRPr="0061486F">
        <w:rPr>
          <w:b/>
          <w:i/>
          <w:sz w:val="28"/>
          <w:szCs w:val="28"/>
        </w:rPr>
        <w:t xml:space="preserve">Выявлено 831 нарушение режима пребывания ИГ н территории РФ </w:t>
      </w:r>
      <w:r w:rsidRPr="0061486F">
        <w:rPr>
          <w:i/>
          <w:sz w:val="28"/>
          <w:szCs w:val="28"/>
        </w:rPr>
        <w:t xml:space="preserve">(по ст.18.8.1 ч.1 КоАП РФ (уклонение от выезда) – 173; по ст.18.8 ч.1 КоАП РФ (несвоевременное </w:t>
      </w:r>
      <w:proofErr w:type="spellStart"/>
      <w:r w:rsidRPr="0061486F">
        <w:rPr>
          <w:i/>
          <w:sz w:val="28"/>
          <w:szCs w:val="28"/>
        </w:rPr>
        <w:t>уведовление</w:t>
      </w:r>
      <w:proofErr w:type="spellEnd"/>
      <w:r w:rsidRPr="0061486F">
        <w:rPr>
          <w:i/>
          <w:sz w:val="28"/>
          <w:szCs w:val="28"/>
        </w:rPr>
        <w:t>) – 124; по ст.18.9 ч.3 КоАП РФ (предоставление жилого помещения ИГ) – 16;  ст.18.9 ч.4 КоАП РФ (неисполнение принимающей стороной обязанностей) – 120;</w:t>
      </w:r>
      <w:proofErr w:type="gramEnd"/>
      <w:r w:rsidRPr="0061486F">
        <w:rPr>
          <w:i/>
          <w:sz w:val="28"/>
          <w:szCs w:val="28"/>
        </w:rPr>
        <w:t xml:space="preserve">  </w:t>
      </w:r>
      <w:proofErr w:type="gramStart"/>
      <w:r w:rsidRPr="0061486F">
        <w:rPr>
          <w:i/>
          <w:sz w:val="28"/>
          <w:szCs w:val="28"/>
        </w:rPr>
        <w:t>по ст.18.8 ч.2 КоАП РФ (несоответствие цели въезда) – 202; по ст.18.10 ч.1 КоАП РФ незаконное осуществление ИГ трудовой деятельности) – 87; по ст.18.15 ч.1 КоАП РФ (привлечение ИГ к трудовой деятельности) – 86; по ст.18.20 КоАП РФ – 6, по ст.18.15 ч.3 КоАП РФ (не уведомление о расторжение трудового договора – 6)</w:t>
      </w:r>
      <w:r w:rsidRPr="0061486F">
        <w:rPr>
          <w:sz w:val="28"/>
          <w:szCs w:val="28"/>
        </w:rPr>
        <w:t>.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color w:val="00B050"/>
          <w:sz w:val="28"/>
          <w:szCs w:val="28"/>
        </w:rPr>
      </w:pPr>
      <w:proofErr w:type="gramStart"/>
      <w:r w:rsidRPr="0061486F">
        <w:rPr>
          <w:sz w:val="28"/>
          <w:szCs w:val="28"/>
        </w:rPr>
        <w:t xml:space="preserve">Проведение профилактических адресных проверок, принятие конкретных управленческих решений, способствовали недопущению на обслуживаемой территории проявления экстремизма, и других радикальных направлений, снижению на </w:t>
      </w:r>
      <w:r w:rsidRPr="0061486F">
        <w:rPr>
          <w:b/>
          <w:sz w:val="28"/>
          <w:szCs w:val="28"/>
        </w:rPr>
        <w:t>– 39.1%</w:t>
      </w:r>
      <w:r w:rsidRPr="0061486F">
        <w:rPr>
          <w:sz w:val="28"/>
          <w:szCs w:val="28"/>
        </w:rPr>
        <w:t>, (</w:t>
      </w:r>
      <w:r w:rsidRPr="0061486F">
        <w:rPr>
          <w:i/>
          <w:sz w:val="28"/>
          <w:szCs w:val="28"/>
        </w:rPr>
        <w:t>с 23 до 14, по области на - 8.5%, и по городу – 3.6%</w:t>
      </w:r>
      <w:r w:rsidRPr="0061486F">
        <w:rPr>
          <w:sz w:val="28"/>
          <w:szCs w:val="28"/>
        </w:rPr>
        <w:t xml:space="preserve">) </w:t>
      </w:r>
      <w:r w:rsidRPr="0061486F">
        <w:rPr>
          <w:b/>
          <w:sz w:val="28"/>
          <w:szCs w:val="28"/>
        </w:rPr>
        <w:t xml:space="preserve">тяжких и особо тяжких преступлений совершенных в общественных местах, </w:t>
      </w:r>
      <w:r w:rsidRPr="0061486F">
        <w:rPr>
          <w:sz w:val="28"/>
          <w:szCs w:val="28"/>
        </w:rPr>
        <w:t xml:space="preserve">сокращению на </w:t>
      </w:r>
      <w:r w:rsidRPr="0061486F">
        <w:rPr>
          <w:b/>
          <w:sz w:val="28"/>
          <w:szCs w:val="28"/>
        </w:rPr>
        <w:t>– 54.5%</w:t>
      </w:r>
      <w:r w:rsidRPr="0061486F">
        <w:rPr>
          <w:sz w:val="28"/>
          <w:szCs w:val="28"/>
        </w:rPr>
        <w:t>, (</w:t>
      </w:r>
      <w:r w:rsidRPr="0061486F">
        <w:rPr>
          <w:i/>
          <w:sz w:val="28"/>
          <w:szCs w:val="28"/>
        </w:rPr>
        <w:t>с 22 до 10, по области на - 8.2%, по городу - 2.7%)</w:t>
      </w:r>
      <w:r w:rsidRPr="0061486F">
        <w:rPr>
          <w:sz w:val="28"/>
          <w:szCs w:val="28"/>
        </w:rPr>
        <w:t xml:space="preserve"> количества </w:t>
      </w:r>
      <w:r w:rsidRPr="0061486F">
        <w:rPr>
          <w:b/>
          <w:sz w:val="28"/>
          <w:szCs w:val="28"/>
        </w:rPr>
        <w:t>тяжких и</w:t>
      </w:r>
      <w:proofErr w:type="gramEnd"/>
      <w:r w:rsidRPr="0061486F">
        <w:rPr>
          <w:b/>
          <w:sz w:val="28"/>
          <w:szCs w:val="28"/>
        </w:rPr>
        <w:t xml:space="preserve"> особо тяжких преступлений совершенных на улице</w:t>
      </w:r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Удельный вес преступлений совершенных в общественных местах составил – 24.3% (</w:t>
      </w:r>
      <w:r w:rsidRPr="0061486F">
        <w:rPr>
          <w:i/>
          <w:sz w:val="28"/>
          <w:szCs w:val="28"/>
        </w:rPr>
        <w:t xml:space="preserve">при </w:t>
      </w:r>
      <w:proofErr w:type="spellStart"/>
      <w:r w:rsidRPr="0061486F">
        <w:rPr>
          <w:i/>
          <w:sz w:val="28"/>
          <w:szCs w:val="28"/>
        </w:rPr>
        <w:t>среднеобластном</w:t>
      </w:r>
      <w:proofErr w:type="spellEnd"/>
      <w:r w:rsidRPr="0061486F">
        <w:rPr>
          <w:i/>
          <w:sz w:val="28"/>
          <w:szCs w:val="28"/>
        </w:rPr>
        <w:t xml:space="preserve"> – 31.2%, среднегородском – 44.6%</w:t>
      </w:r>
      <w:r w:rsidRPr="0061486F">
        <w:rPr>
          <w:sz w:val="28"/>
          <w:szCs w:val="28"/>
        </w:rPr>
        <w:t>), в том числе совершенных на улице – 17.3%, (</w:t>
      </w:r>
      <w:r w:rsidRPr="0061486F">
        <w:rPr>
          <w:i/>
          <w:sz w:val="28"/>
          <w:szCs w:val="28"/>
        </w:rPr>
        <w:t xml:space="preserve">при  </w:t>
      </w:r>
      <w:proofErr w:type="spellStart"/>
      <w:r w:rsidRPr="0061486F">
        <w:rPr>
          <w:i/>
          <w:sz w:val="28"/>
          <w:szCs w:val="28"/>
        </w:rPr>
        <w:t>среднеобластном</w:t>
      </w:r>
      <w:proofErr w:type="spellEnd"/>
      <w:r w:rsidRPr="0061486F">
        <w:rPr>
          <w:i/>
          <w:sz w:val="28"/>
          <w:szCs w:val="28"/>
        </w:rPr>
        <w:t xml:space="preserve">  - 21.3%,  среднегородском – 29.9%</w:t>
      </w:r>
      <w:r w:rsidRPr="0061486F">
        <w:rPr>
          <w:sz w:val="28"/>
          <w:szCs w:val="28"/>
        </w:rPr>
        <w:t>)</w:t>
      </w:r>
      <w:r w:rsidRPr="0061486F">
        <w:rPr>
          <w:i/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 xml:space="preserve">При этом остаются нераскрытыми ряд </w:t>
      </w:r>
      <w:r w:rsidRPr="0061486F">
        <w:rPr>
          <w:i/>
          <w:sz w:val="28"/>
          <w:szCs w:val="28"/>
        </w:rPr>
        <w:t>(26)</w:t>
      </w:r>
      <w:r w:rsidRPr="0061486F">
        <w:rPr>
          <w:sz w:val="28"/>
          <w:szCs w:val="28"/>
        </w:rPr>
        <w:t xml:space="preserve"> краж из гаражей, в связи с чем, не считаясь с возросшими нагрузками вызванные некомплектом личного состава, большим объемом документа оборота, в рамках подготовленных управленческих решений о проведение оперативно - профилактических мероприятиях «НОЧЬ», «Ночной патруль» в охране общественного порядка, принимают участие сотрудники всех подразделений ОМВД, члены ДНД МО «Город Ахтубинск»,  военнослужащие в\ч №15650.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color w:val="FF0000"/>
          <w:sz w:val="28"/>
          <w:szCs w:val="28"/>
        </w:rPr>
        <w:t xml:space="preserve"> </w:t>
      </w:r>
      <w:proofErr w:type="gramStart"/>
      <w:r w:rsidRPr="0061486F">
        <w:rPr>
          <w:sz w:val="28"/>
          <w:szCs w:val="28"/>
        </w:rPr>
        <w:t xml:space="preserve">С целью недопущения осложнения криминогенной обстановки, еженедельно проводится комплекс локально - профилактических и </w:t>
      </w:r>
      <w:proofErr w:type="spellStart"/>
      <w:r w:rsidRPr="0061486F">
        <w:rPr>
          <w:sz w:val="28"/>
          <w:szCs w:val="28"/>
        </w:rPr>
        <w:t>зачистных</w:t>
      </w:r>
      <w:proofErr w:type="spellEnd"/>
      <w:r w:rsidRPr="0061486F">
        <w:rPr>
          <w:sz w:val="28"/>
          <w:szCs w:val="28"/>
        </w:rPr>
        <w:t xml:space="preserve"> мероприятий, в ходе которых, в наиболее криминогенных местах выставляются скрытые наряды, проводится адресная проверка мест проживания лиц состоящих и формально подпадающих под административный надзор, лиц склонных к употреблению наркотических средств, состоящих на профилактическом учете подростков, лиц ранее судимых,  семейных дебоширов, неблагополучные семьи. </w:t>
      </w:r>
      <w:proofErr w:type="gramEnd"/>
    </w:p>
    <w:p w:rsidR="0061486F" w:rsidRPr="0061486F" w:rsidRDefault="0061486F" w:rsidP="0061486F">
      <w:pPr>
        <w:pStyle w:val="af0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486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1486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1486F">
        <w:rPr>
          <w:rFonts w:ascii="Times New Roman" w:hAnsi="Times New Roman"/>
          <w:i/>
          <w:sz w:val="28"/>
          <w:szCs w:val="28"/>
        </w:rPr>
        <w:t xml:space="preserve">В настоящее время на учете ОМВД состоит - 1294 граждан, из них: - 231 ранее судимых освободившихся по сроку; - 11 освободившихся условно – досрочно; - 220 осужденных, не связанных с лишением свободы; - 96 семейных </w:t>
      </w:r>
      <w:proofErr w:type="gramStart"/>
      <w:r w:rsidRPr="0061486F">
        <w:rPr>
          <w:rFonts w:ascii="Times New Roman" w:hAnsi="Times New Roman"/>
          <w:i/>
          <w:sz w:val="28"/>
          <w:szCs w:val="28"/>
        </w:rPr>
        <w:t>дебошира</w:t>
      </w:r>
      <w:proofErr w:type="gramEnd"/>
      <w:r w:rsidRPr="0061486F">
        <w:rPr>
          <w:rFonts w:ascii="Times New Roman" w:hAnsi="Times New Roman"/>
          <w:i/>
          <w:sz w:val="28"/>
          <w:szCs w:val="28"/>
        </w:rPr>
        <w:t xml:space="preserve">; - 754 хронических алкоголика; - 71 наркоманов; - 61 социально опасных психических больных.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соответствии с требованиями ФЗ №64, от 6.04.2011г. «Об административном надзоре за </w:t>
      </w:r>
      <w:proofErr w:type="gramStart"/>
      <w:r w:rsidRPr="0061486F">
        <w:rPr>
          <w:sz w:val="28"/>
          <w:szCs w:val="28"/>
        </w:rPr>
        <w:t>лицами</w:t>
      </w:r>
      <w:proofErr w:type="gramEnd"/>
      <w:r w:rsidRPr="0061486F">
        <w:rPr>
          <w:sz w:val="28"/>
          <w:szCs w:val="28"/>
        </w:rPr>
        <w:t xml:space="preserve"> освобожденными из мест лишения </w:t>
      </w:r>
      <w:r w:rsidRPr="0061486F">
        <w:rPr>
          <w:sz w:val="28"/>
          <w:szCs w:val="28"/>
        </w:rPr>
        <w:lastRenderedPageBreak/>
        <w:t>свободы» под административный надзор поставлено – 60 граждан, из которых - 23 поставлено по инициативе ОМВД и 37 по инициативе УФСИН.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В ходе осуществления контроля </w:t>
      </w:r>
      <w:r w:rsidRPr="0061486F">
        <w:rPr>
          <w:i/>
          <w:sz w:val="28"/>
          <w:szCs w:val="28"/>
        </w:rPr>
        <w:t>проведено 1430 проверок</w:t>
      </w:r>
      <w:r w:rsidRPr="0061486F">
        <w:rPr>
          <w:sz w:val="28"/>
          <w:szCs w:val="28"/>
        </w:rPr>
        <w:t xml:space="preserve">, за </w:t>
      </w:r>
      <w:proofErr w:type="gramStart"/>
      <w:r w:rsidRPr="0061486F">
        <w:rPr>
          <w:sz w:val="28"/>
          <w:szCs w:val="28"/>
        </w:rPr>
        <w:t>лицами</w:t>
      </w:r>
      <w:proofErr w:type="gramEnd"/>
      <w:r w:rsidRPr="0061486F">
        <w:rPr>
          <w:sz w:val="28"/>
          <w:szCs w:val="28"/>
        </w:rPr>
        <w:t xml:space="preserve"> состоящими под административным надзором.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По результатам проверок составлено – 274 </w:t>
      </w:r>
      <w:r w:rsidRPr="0061486F">
        <w:rPr>
          <w:i/>
          <w:sz w:val="28"/>
          <w:szCs w:val="28"/>
        </w:rPr>
        <w:t>(</w:t>
      </w:r>
      <w:r w:rsidRPr="0061486F">
        <w:rPr>
          <w:b/>
          <w:i/>
          <w:sz w:val="28"/>
          <w:szCs w:val="28"/>
        </w:rPr>
        <w:t>-60</w:t>
      </w:r>
      <w:r w:rsidRPr="0061486F">
        <w:rPr>
          <w:i/>
          <w:sz w:val="28"/>
          <w:szCs w:val="28"/>
        </w:rPr>
        <w:t>, ПГ-334)</w:t>
      </w:r>
      <w:r w:rsidRPr="0061486F">
        <w:rPr>
          <w:sz w:val="28"/>
          <w:szCs w:val="28"/>
        </w:rPr>
        <w:t xml:space="preserve"> административных протоколов, из них - 171 </w:t>
      </w:r>
      <w:r w:rsidRPr="0061486F">
        <w:rPr>
          <w:i/>
          <w:sz w:val="28"/>
          <w:szCs w:val="28"/>
        </w:rPr>
        <w:t>(</w:t>
      </w:r>
      <w:r w:rsidRPr="0061486F">
        <w:rPr>
          <w:b/>
          <w:i/>
          <w:sz w:val="28"/>
          <w:szCs w:val="28"/>
        </w:rPr>
        <w:t>-48</w:t>
      </w:r>
      <w:r w:rsidRPr="0061486F">
        <w:rPr>
          <w:i/>
          <w:sz w:val="28"/>
          <w:szCs w:val="28"/>
        </w:rPr>
        <w:t>, ПГ-219)</w:t>
      </w:r>
      <w:r w:rsidRPr="0061486F">
        <w:rPr>
          <w:sz w:val="28"/>
          <w:szCs w:val="28"/>
        </w:rPr>
        <w:t xml:space="preserve">  административных протоколов по ст.19.24 КоАП РФ.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i/>
          <w:sz w:val="28"/>
          <w:szCs w:val="28"/>
        </w:rPr>
      </w:pPr>
      <w:r w:rsidRPr="0061486F">
        <w:rPr>
          <w:sz w:val="28"/>
          <w:szCs w:val="28"/>
        </w:rPr>
        <w:t xml:space="preserve">В то же время в отношении лиц состоящих под административным надзором в текущем году выявлено только – 5 </w:t>
      </w:r>
      <w:r w:rsidRPr="0061486F">
        <w:rPr>
          <w:i/>
          <w:sz w:val="28"/>
          <w:szCs w:val="28"/>
        </w:rPr>
        <w:t>(-4, ПГ-9)</w:t>
      </w:r>
      <w:r w:rsidRPr="0061486F">
        <w:rPr>
          <w:sz w:val="28"/>
          <w:szCs w:val="28"/>
        </w:rPr>
        <w:t xml:space="preserve"> преступлений по ч.1 ст.314.1 УК РФ – 3 (</w:t>
      </w:r>
      <w:r w:rsidRPr="0061486F">
        <w:rPr>
          <w:i/>
          <w:sz w:val="28"/>
          <w:szCs w:val="28"/>
        </w:rPr>
        <w:t xml:space="preserve">в отношение </w:t>
      </w:r>
      <w:proofErr w:type="spellStart"/>
      <w:r w:rsidRPr="0061486F">
        <w:rPr>
          <w:i/>
          <w:sz w:val="28"/>
          <w:szCs w:val="28"/>
        </w:rPr>
        <w:t>гр</w:t>
      </w:r>
      <w:proofErr w:type="gramStart"/>
      <w:r w:rsidRPr="0061486F">
        <w:rPr>
          <w:i/>
          <w:sz w:val="28"/>
          <w:szCs w:val="28"/>
        </w:rPr>
        <w:t>.У</w:t>
      </w:r>
      <w:proofErr w:type="gramEnd"/>
      <w:r w:rsidRPr="0061486F">
        <w:rPr>
          <w:i/>
          <w:sz w:val="28"/>
          <w:szCs w:val="28"/>
        </w:rPr>
        <w:t>рузгалиева</w:t>
      </w:r>
      <w:proofErr w:type="spellEnd"/>
      <w:r w:rsidRPr="0061486F">
        <w:rPr>
          <w:i/>
          <w:sz w:val="28"/>
          <w:szCs w:val="28"/>
        </w:rPr>
        <w:t xml:space="preserve"> Аскара Юрьевича, Щербакова Андрея Александровича, </w:t>
      </w:r>
      <w:proofErr w:type="spellStart"/>
      <w:r w:rsidRPr="0061486F">
        <w:rPr>
          <w:i/>
          <w:sz w:val="28"/>
          <w:szCs w:val="28"/>
        </w:rPr>
        <w:t>Ягияев</w:t>
      </w:r>
      <w:proofErr w:type="spellEnd"/>
      <w:r w:rsidRPr="0061486F">
        <w:rPr>
          <w:i/>
          <w:sz w:val="28"/>
          <w:szCs w:val="28"/>
        </w:rPr>
        <w:t xml:space="preserve"> </w:t>
      </w:r>
      <w:proofErr w:type="spellStart"/>
      <w:r w:rsidRPr="0061486F">
        <w:rPr>
          <w:i/>
          <w:sz w:val="28"/>
          <w:szCs w:val="28"/>
        </w:rPr>
        <w:t>Гасан</w:t>
      </w:r>
      <w:proofErr w:type="spellEnd"/>
      <w:r w:rsidRPr="0061486F">
        <w:rPr>
          <w:i/>
          <w:sz w:val="28"/>
          <w:szCs w:val="28"/>
        </w:rPr>
        <w:t xml:space="preserve"> </w:t>
      </w:r>
      <w:proofErr w:type="spellStart"/>
      <w:r w:rsidRPr="0061486F">
        <w:rPr>
          <w:i/>
          <w:sz w:val="28"/>
          <w:szCs w:val="28"/>
        </w:rPr>
        <w:t>Ягъяенвич</w:t>
      </w:r>
      <w:proofErr w:type="spellEnd"/>
      <w:r w:rsidRPr="0061486F">
        <w:rPr>
          <w:sz w:val="28"/>
          <w:szCs w:val="28"/>
        </w:rPr>
        <w:t>), (</w:t>
      </w:r>
      <w:r w:rsidRPr="0061486F">
        <w:rPr>
          <w:i/>
          <w:sz w:val="28"/>
          <w:szCs w:val="28"/>
        </w:rPr>
        <w:t xml:space="preserve">ст.314.1 ч.1 УК РФ – Неприбытие без уважительной причины лица в отношение которого установлен административный надзор совершенное с целью </w:t>
      </w:r>
      <w:proofErr w:type="gramStart"/>
      <w:r w:rsidRPr="0061486F">
        <w:rPr>
          <w:i/>
          <w:sz w:val="28"/>
          <w:szCs w:val="28"/>
        </w:rPr>
        <w:t>уклонения</w:t>
      </w:r>
      <w:r w:rsidRPr="0061486F">
        <w:rPr>
          <w:sz w:val="28"/>
          <w:szCs w:val="28"/>
        </w:rPr>
        <w:t>) (</w:t>
      </w:r>
      <w:r w:rsidRPr="0061486F">
        <w:rPr>
          <w:i/>
          <w:sz w:val="28"/>
          <w:szCs w:val="28"/>
        </w:rPr>
        <w:t xml:space="preserve">ст.314.1 ч. 2 УК РФ Неоднократное несоблюдение лицом, в отношении которого установлен </w:t>
      </w:r>
      <w:proofErr w:type="spellStart"/>
      <w:r w:rsidRPr="0061486F">
        <w:rPr>
          <w:i/>
          <w:sz w:val="28"/>
          <w:szCs w:val="28"/>
        </w:rPr>
        <w:t>адмнистративный</w:t>
      </w:r>
      <w:proofErr w:type="spellEnd"/>
      <w:r w:rsidRPr="0061486F">
        <w:rPr>
          <w:i/>
          <w:sz w:val="28"/>
          <w:szCs w:val="28"/>
        </w:rPr>
        <w:t xml:space="preserve"> надзор, административных ограничений или ограничений установленных судом в соответствии с Федеральным законом</w:t>
      </w:r>
      <w:r w:rsidRPr="0061486F">
        <w:rPr>
          <w:sz w:val="28"/>
          <w:szCs w:val="28"/>
        </w:rPr>
        <w:t xml:space="preserve">), </w:t>
      </w:r>
      <w:r w:rsidRPr="0061486F">
        <w:rPr>
          <w:i/>
          <w:sz w:val="28"/>
          <w:szCs w:val="28"/>
        </w:rPr>
        <w:t xml:space="preserve">(указанный факт обусловлен внесением пленумом Верховного суда №21 (в мае 2016г.) изменений в порядок выявления преступного деяния предусмотренного ч.2, ст.314.1 УК РФ), </w:t>
      </w:r>
      <w:r w:rsidRPr="0061486F">
        <w:rPr>
          <w:sz w:val="28"/>
          <w:szCs w:val="28"/>
        </w:rPr>
        <w:t>и по ч.2 ст.314.1 УК РФ - 2</w:t>
      </w:r>
      <w:proofErr w:type="gramEnd"/>
      <w:r w:rsidRPr="0061486F">
        <w:rPr>
          <w:sz w:val="28"/>
          <w:szCs w:val="28"/>
        </w:rPr>
        <w:t xml:space="preserve"> (</w:t>
      </w:r>
      <w:proofErr w:type="gramStart"/>
      <w:r w:rsidRPr="0061486F">
        <w:rPr>
          <w:i/>
          <w:sz w:val="28"/>
          <w:szCs w:val="28"/>
        </w:rPr>
        <w:t xml:space="preserve">Авдонин Павел Викторович, </w:t>
      </w:r>
      <w:proofErr w:type="spellStart"/>
      <w:r w:rsidRPr="0061486F">
        <w:rPr>
          <w:i/>
          <w:sz w:val="28"/>
          <w:szCs w:val="28"/>
        </w:rPr>
        <w:t>Зенин</w:t>
      </w:r>
      <w:proofErr w:type="spellEnd"/>
      <w:r w:rsidRPr="0061486F">
        <w:rPr>
          <w:i/>
          <w:sz w:val="28"/>
          <w:szCs w:val="28"/>
        </w:rPr>
        <w:t xml:space="preserve"> Константин Владимирович</w:t>
      </w:r>
      <w:r w:rsidRPr="0061486F">
        <w:rPr>
          <w:sz w:val="28"/>
          <w:szCs w:val="28"/>
        </w:rPr>
        <w:t xml:space="preserve">). </w:t>
      </w:r>
      <w:proofErr w:type="gramEnd"/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Продолжается работа еще по 72 формально </w:t>
      </w:r>
      <w:proofErr w:type="gramStart"/>
      <w:r w:rsidRPr="0061486F">
        <w:rPr>
          <w:sz w:val="28"/>
          <w:szCs w:val="28"/>
        </w:rPr>
        <w:t>подпадающим</w:t>
      </w:r>
      <w:proofErr w:type="gramEnd"/>
      <w:r w:rsidRPr="0061486F">
        <w:rPr>
          <w:sz w:val="28"/>
          <w:szCs w:val="28"/>
        </w:rPr>
        <w:t xml:space="preserve"> под административный надзор.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 В УИН направлено – 4 ходатайства об изменении меры наказания, по которые находятся на рассмотрение.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Проводимая профилактическая работа с </w:t>
      </w:r>
      <w:proofErr w:type="gramStart"/>
      <w:r w:rsidRPr="0061486F">
        <w:rPr>
          <w:sz w:val="28"/>
          <w:szCs w:val="28"/>
        </w:rPr>
        <w:t>лицами</w:t>
      </w:r>
      <w:proofErr w:type="gramEnd"/>
      <w:r w:rsidRPr="0061486F">
        <w:rPr>
          <w:sz w:val="28"/>
          <w:szCs w:val="28"/>
        </w:rPr>
        <w:t xml:space="preserve"> ранее совершавшими преступления способствовала снижению на  - 13.6% </w:t>
      </w:r>
      <w:r w:rsidRPr="0061486F">
        <w:rPr>
          <w:i/>
          <w:sz w:val="28"/>
          <w:szCs w:val="28"/>
        </w:rPr>
        <w:t xml:space="preserve">(с 382 </w:t>
      </w:r>
      <w:r w:rsidRPr="0061486F">
        <w:rPr>
          <w:b/>
          <w:i/>
          <w:sz w:val="28"/>
          <w:szCs w:val="28"/>
        </w:rPr>
        <w:t>до 330</w:t>
      </w:r>
      <w:r w:rsidRPr="0061486F">
        <w:rPr>
          <w:sz w:val="28"/>
          <w:szCs w:val="28"/>
        </w:rPr>
        <w:t xml:space="preserve">) количества совершенных преступлений данной категорией граждан, при этом их доля в общем массиве преступлений составляет – 54.7% </w:t>
      </w:r>
      <w:r w:rsidRPr="0061486F">
        <w:rPr>
          <w:i/>
          <w:sz w:val="28"/>
          <w:szCs w:val="28"/>
        </w:rPr>
        <w:t xml:space="preserve">(ПГ-53.5%, обл.-56.3%). </w:t>
      </w:r>
      <w:r w:rsidRPr="0061486F">
        <w:rPr>
          <w:sz w:val="28"/>
          <w:szCs w:val="28"/>
        </w:rPr>
        <w:t xml:space="preserve">Каждый раскрытый грабеж </w:t>
      </w:r>
      <w:r w:rsidRPr="0061486F">
        <w:rPr>
          <w:i/>
          <w:sz w:val="28"/>
          <w:szCs w:val="28"/>
        </w:rPr>
        <w:t>(16 из 18 раскрытых)</w:t>
      </w:r>
      <w:r w:rsidRPr="0061486F">
        <w:rPr>
          <w:sz w:val="28"/>
          <w:szCs w:val="28"/>
        </w:rPr>
        <w:t xml:space="preserve">, и каждая вторая </w:t>
      </w:r>
      <w:r w:rsidRPr="0061486F">
        <w:rPr>
          <w:i/>
          <w:sz w:val="28"/>
          <w:szCs w:val="28"/>
        </w:rPr>
        <w:t>(103 из 159 раскрытых)</w:t>
      </w:r>
      <w:r w:rsidRPr="0061486F">
        <w:rPr>
          <w:sz w:val="28"/>
          <w:szCs w:val="28"/>
        </w:rPr>
        <w:t xml:space="preserve">, кража, совершены </w:t>
      </w:r>
      <w:proofErr w:type="gramStart"/>
      <w:r w:rsidRPr="0061486F">
        <w:rPr>
          <w:sz w:val="28"/>
          <w:szCs w:val="28"/>
        </w:rPr>
        <w:t>лицами</w:t>
      </w:r>
      <w:proofErr w:type="gramEnd"/>
      <w:r w:rsidRPr="0061486F">
        <w:rPr>
          <w:sz w:val="28"/>
          <w:szCs w:val="28"/>
        </w:rPr>
        <w:t xml:space="preserve"> ранее совершавшими преступления.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складывающихся условиях мы вынуждены применять к </w:t>
      </w:r>
      <w:proofErr w:type="gramStart"/>
      <w:r w:rsidRPr="0061486F">
        <w:rPr>
          <w:sz w:val="28"/>
          <w:szCs w:val="28"/>
        </w:rPr>
        <w:t>лицам</w:t>
      </w:r>
      <w:proofErr w:type="gramEnd"/>
      <w:r w:rsidRPr="0061486F">
        <w:rPr>
          <w:sz w:val="28"/>
          <w:szCs w:val="28"/>
        </w:rPr>
        <w:t xml:space="preserve"> совершившим преступления больше задержаний в порядке ст.91 УПК РФ (</w:t>
      </w:r>
      <w:r w:rsidRPr="0061486F">
        <w:rPr>
          <w:i/>
          <w:sz w:val="28"/>
          <w:szCs w:val="28"/>
        </w:rPr>
        <w:t xml:space="preserve">Всего по ст.91 УПК РФ задержано – </w:t>
      </w:r>
      <w:r w:rsidRPr="0061486F">
        <w:rPr>
          <w:b/>
          <w:i/>
          <w:sz w:val="28"/>
          <w:szCs w:val="28"/>
        </w:rPr>
        <w:t>110</w:t>
      </w:r>
      <w:r w:rsidRPr="0061486F">
        <w:rPr>
          <w:i/>
          <w:sz w:val="28"/>
          <w:szCs w:val="28"/>
        </w:rPr>
        <w:t xml:space="preserve"> гр-н (январь-15, февраль-12, март-6, апрель-5, май-8, июнь-8, июль-8, август – 13, сентябрь – 7, октябрь – 9, ноябрь – 11, декабрь - 10)</w:t>
      </w:r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При этом в ходе проводимой сотрудниками ОУР работой в условиях ИВС, с задержанными и арестованными, дополнительно выявлено и раскрыто – 36 </w:t>
      </w:r>
      <w:r w:rsidRPr="0061486F">
        <w:rPr>
          <w:i/>
          <w:sz w:val="28"/>
          <w:szCs w:val="28"/>
        </w:rPr>
        <w:t>(ПГ-25)</w:t>
      </w:r>
      <w:r w:rsidRPr="0061486F">
        <w:rPr>
          <w:sz w:val="28"/>
          <w:szCs w:val="28"/>
        </w:rPr>
        <w:t xml:space="preserve"> неочевидных преступлений.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b/>
          <w:sz w:val="28"/>
          <w:szCs w:val="28"/>
        </w:rPr>
      </w:pPr>
      <w:r w:rsidRPr="0061486F">
        <w:rPr>
          <w:sz w:val="28"/>
          <w:szCs w:val="28"/>
        </w:rPr>
        <w:t xml:space="preserve">  </w:t>
      </w:r>
      <w:r w:rsidRPr="0061486F">
        <w:rPr>
          <w:b/>
          <w:sz w:val="28"/>
          <w:szCs w:val="28"/>
        </w:rPr>
        <w:t>Противодействие алкоголизации населения и распространения наркотических средств.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proofErr w:type="gramStart"/>
      <w:r w:rsidRPr="0061486F">
        <w:rPr>
          <w:sz w:val="28"/>
          <w:szCs w:val="28"/>
        </w:rPr>
        <w:t>В ходе проводимых оперативно – розыскных мероприятий (</w:t>
      </w:r>
      <w:r w:rsidRPr="0061486F">
        <w:rPr>
          <w:i/>
          <w:sz w:val="28"/>
          <w:szCs w:val="28"/>
        </w:rPr>
        <w:t>в том числе участвуя в проводимых операциях «Азиатский заслон», «Мак», «Канал», «Дача» и др.</w:t>
      </w:r>
      <w:r w:rsidRPr="0061486F">
        <w:rPr>
          <w:sz w:val="28"/>
          <w:szCs w:val="28"/>
        </w:rPr>
        <w:t xml:space="preserve">) сотрудниками ОМВД совместно с </w:t>
      </w:r>
      <w:r w:rsidRPr="0061486F">
        <w:rPr>
          <w:i/>
          <w:sz w:val="28"/>
          <w:szCs w:val="28"/>
        </w:rPr>
        <w:t xml:space="preserve">группой контроля по обороту наркотиков, </w:t>
      </w:r>
      <w:r w:rsidRPr="0061486F">
        <w:rPr>
          <w:sz w:val="28"/>
          <w:szCs w:val="28"/>
        </w:rPr>
        <w:t xml:space="preserve">выявлено – 48 </w:t>
      </w:r>
      <w:r w:rsidRPr="0061486F">
        <w:rPr>
          <w:i/>
          <w:sz w:val="28"/>
          <w:szCs w:val="28"/>
        </w:rPr>
        <w:t xml:space="preserve">(-23.8%, ПГ-63) </w:t>
      </w:r>
      <w:r w:rsidRPr="0061486F">
        <w:rPr>
          <w:sz w:val="28"/>
          <w:szCs w:val="28"/>
        </w:rPr>
        <w:t xml:space="preserve">преступлений по линии незаконного оборота наркотических средств, установлено – 55 </w:t>
      </w:r>
      <w:r w:rsidRPr="0061486F">
        <w:rPr>
          <w:i/>
          <w:sz w:val="28"/>
          <w:szCs w:val="28"/>
        </w:rPr>
        <w:t>(ПГ-53)</w:t>
      </w:r>
      <w:r w:rsidRPr="0061486F">
        <w:rPr>
          <w:sz w:val="28"/>
          <w:szCs w:val="28"/>
        </w:rPr>
        <w:t xml:space="preserve"> лиц совершивших </w:t>
      </w:r>
      <w:r w:rsidRPr="0061486F">
        <w:rPr>
          <w:sz w:val="28"/>
          <w:szCs w:val="28"/>
        </w:rPr>
        <w:lastRenderedPageBreak/>
        <w:t xml:space="preserve">преступления, из них в состояние наркотического опьянения - 19 </w:t>
      </w:r>
      <w:r w:rsidRPr="0061486F">
        <w:rPr>
          <w:i/>
          <w:sz w:val="28"/>
          <w:szCs w:val="28"/>
        </w:rPr>
        <w:t xml:space="preserve">(ПГ-19), </w:t>
      </w:r>
      <w:r w:rsidRPr="0061486F">
        <w:rPr>
          <w:sz w:val="28"/>
          <w:szCs w:val="28"/>
        </w:rPr>
        <w:t xml:space="preserve">изъято – 5827 </w:t>
      </w:r>
      <w:r w:rsidRPr="0061486F">
        <w:rPr>
          <w:i/>
          <w:sz w:val="28"/>
          <w:szCs w:val="28"/>
        </w:rPr>
        <w:t>(ПГ-10820)</w:t>
      </w:r>
      <w:r w:rsidRPr="0061486F">
        <w:rPr>
          <w:sz w:val="28"/>
          <w:szCs w:val="28"/>
        </w:rPr>
        <w:t xml:space="preserve"> грамм наркотических средств</w:t>
      </w:r>
      <w:proofErr w:type="gramEnd"/>
      <w:r w:rsidRPr="0061486F">
        <w:rPr>
          <w:sz w:val="28"/>
          <w:szCs w:val="28"/>
        </w:rPr>
        <w:t xml:space="preserve">, из них </w:t>
      </w:r>
      <w:r w:rsidRPr="0061486F">
        <w:rPr>
          <w:i/>
          <w:sz w:val="28"/>
          <w:szCs w:val="28"/>
        </w:rPr>
        <w:t>марихуаны – 5784 (ПГ-10688) грамм, гашишного масла – 43.0 (ПГ-150.0) грамм.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 xml:space="preserve">Всего в отчетном периоде раскрыто </w:t>
      </w:r>
      <w:r w:rsidRPr="0061486F">
        <w:rPr>
          <w:sz w:val="28"/>
          <w:szCs w:val="28"/>
        </w:rPr>
        <w:t xml:space="preserve">– 53 </w:t>
      </w:r>
      <w:r w:rsidRPr="0061486F">
        <w:rPr>
          <w:i/>
          <w:sz w:val="28"/>
          <w:szCs w:val="28"/>
        </w:rPr>
        <w:t>(ПГ-49)</w:t>
      </w:r>
      <w:r w:rsidRPr="0061486F">
        <w:rPr>
          <w:sz w:val="28"/>
          <w:szCs w:val="28"/>
        </w:rPr>
        <w:t xml:space="preserve"> и направлено в суд - 52 </w:t>
      </w:r>
      <w:r w:rsidRPr="0061486F">
        <w:rPr>
          <w:i/>
          <w:sz w:val="28"/>
          <w:szCs w:val="28"/>
        </w:rPr>
        <w:t>(ПГ-48)</w:t>
      </w:r>
      <w:r w:rsidRPr="0061486F">
        <w:rPr>
          <w:sz w:val="28"/>
          <w:szCs w:val="28"/>
        </w:rPr>
        <w:t xml:space="preserve"> преступления.</w:t>
      </w:r>
    </w:p>
    <w:p w:rsidR="0061486F" w:rsidRPr="0061486F" w:rsidRDefault="0061486F" w:rsidP="0061486F">
      <w:pPr>
        <w:pStyle w:val="a3"/>
        <w:spacing w:after="0"/>
        <w:ind w:left="-540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 xml:space="preserve">      Больше раскрыто преступлений сотрудниками </w:t>
      </w:r>
      <w:proofErr w:type="spellStart"/>
      <w:r w:rsidRPr="0061486F">
        <w:rPr>
          <w:i/>
          <w:sz w:val="28"/>
          <w:szCs w:val="28"/>
        </w:rPr>
        <w:t>ОУУПиПДН</w:t>
      </w:r>
      <w:proofErr w:type="spellEnd"/>
      <w:r w:rsidRPr="0061486F">
        <w:rPr>
          <w:i/>
          <w:sz w:val="28"/>
          <w:szCs w:val="28"/>
        </w:rPr>
        <w:t xml:space="preserve"> – 7</w:t>
      </w:r>
      <w:r w:rsidRPr="0061486F">
        <w:rPr>
          <w:i/>
          <w:color w:val="FF0000"/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 xml:space="preserve">(ПГ-5), ВППС-5 (ПГ-1), ОГИБДД-5 (ПГ-1), ОВО-2 (ПГ-1). Снизили показатель раскрытия сотрудники: ОУР-17 (ПГ-28).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Раскрываемость преступлений по линии НОН составила – 93.0% </w:t>
      </w:r>
      <w:r w:rsidRPr="0061486F">
        <w:rPr>
          <w:i/>
          <w:sz w:val="28"/>
          <w:szCs w:val="28"/>
        </w:rPr>
        <w:t xml:space="preserve">(ПГ-75.4%). </w:t>
      </w:r>
      <w:r w:rsidRPr="0061486F">
        <w:rPr>
          <w:sz w:val="28"/>
          <w:szCs w:val="28"/>
        </w:rPr>
        <w:t xml:space="preserve">Остаток нераскрытых сократился с 16 до 4 преступлений. 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Привлечено к административной ответственности - 69 </w:t>
      </w:r>
      <w:r w:rsidRPr="0061486F">
        <w:rPr>
          <w:i/>
          <w:sz w:val="28"/>
          <w:szCs w:val="28"/>
        </w:rPr>
        <w:t>(ПГ- 43)</w:t>
      </w:r>
      <w:r w:rsidRPr="0061486F">
        <w:rPr>
          <w:sz w:val="28"/>
          <w:szCs w:val="28"/>
        </w:rPr>
        <w:t xml:space="preserve"> гр-н:    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i/>
          <w:sz w:val="28"/>
          <w:szCs w:val="28"/>
        </w:rPr>
      </w:pPr>
      <w:r w:rsidRPr="0061486F">
        <w:rPr>
          <w:sz w:val="28"/>
          <w:szCs w:val="28"/>
        </w:rPr>
        <w:t xml:space="preserve">    </w:t>
      </w:r>
      <w:r w:rsidRPr="0061486F">
        <w:rPr>
          <w:i/>
          <w:sz w:val="28"/>
          <w:szCs w:val="28"/>
        </w:rPr>
        <w:t>- по ч. 2 ст. 20.20 КоАП РФ –</w:t>
      </w:r>
      <w:r w:rsidRPr="0061486F">
        <w:rPr>
          <w:b/>
          <w:i/>
          <w:sz w:val="28"/>
          <w:szCs w:val="28"/>
        </w:rPr>
        <w:t xml:space="preserve"> 7 </w:t>
      </w:r>
      <w:r w:rsidRPr="0061486F">
        <w:rPr>
          <w:i/>
          <w:sz w:val="28"/>
          <w:szCs w:val="28"/>
        </w:rPr>
        <w:t>(ПГ-20)  (УУП –6, ОУР - 1);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 xml:space="preserve">- по ч. 1 ст. 6.9 КоАП РФ </w:t>
      </w:r>
      <w:r w:rsidRPr="0061486F">
        <w:rPr>
          <w:b/>
          <w:i/>
          <w:sz w:val="28"/>
          <w:szCs w:val="28"/>
        </w:rPr>
        <w:t xml:space="preserve">– 58 </w:t>
      </w:r>
      <w:r w:rsidRPr="0061486F">
        <w:rPr>
          <w:i/>
          <w:sz w:val="28"/>
          <w:szCs w:val="28"/>
        </w:rPr>
        <w:t>(ПГ-47) (ОУР-2,  ГКОН – 17,  УУП – 40, ИАЗ - 1);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b/>
          <w:i/>
          <w:sz w:val="28"/>
          <w:szCs w:val="28"/>
        </w:rPr>
      </w:pPr>
      <w:r w:rsidRPr="0061486F">
        <w:rPr>
          <w:i/>
          <w:sz w:val="28"/>
          <w:szCs w:val="28"/>
        </w:rPr>
        <w:t>- по ст. 6.9.1 КоАП РФ</w:t>
      </w:r>
      <w:r w:rsidRPr="0061486F">
        <w:rPr>
          <w:b/>
          <w:i/>
          <w:sz w:val="28"/>
          <w:szCs w:val="28"/>
        </w:rPr>
        <w:t xml:space="preserve"> – 8 </w:t>
      </w:r>
      <w:r w:rsidRPr="0061486F">
        <w:rPr>
          <w:i/>
          <w:sz w:val="28"/>
          <w:szCs w:val="28"/>
        </w:rPr>
        <w:t>(ПГ-0) (ОУУП-5, ГКОН-3);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>- по ст.10.5 КоАП РФ</w:t>
      </w:r>
      <w:r w:rsidRPr="0061486F">
        <w:rPr>
          <w:b/>
          <w:i/>
          <w:sz w:val="28"/>
          <w:szCs w:val="28"/>
        </w:rPr>
        <w:t xml:space="preserve"> - 3 </w:t>
      </w:r>
      <w:r w:rsidRPr="0061486F">
        <w:rPr>
          <w:i/>
          <w:sz w:val="28"/>
          <w:szCs w:val="28"/>
        </w:rPr>
        <w:t xml:space="preserve">(ПГ-6) (УУП –3);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b/>
          <w:i/>
          <w:sz w:val="28"/>
          <w:szCs w:val="28"/>
        </w:rPr>
      </w:pPr>
      <w:r w:rsidRPr="0061486F">
        <w:rPr>
          <w:i/>
          <w:sz w:val="28"/>
          <w:szCs w:val="28"/>
        </w:rPr>
        <w:t>- по ст.10.5.1 КоАП РФ</w:t>
      </w:r>
      <w:r w:rsidRPr="0061486F">
        <w:rPr>
          <w:b/>
          <w:i/>
          <w:sz w:val="28"/>
          <w:szCs w:val="28"/>
        </w:rPr>
        <w:t xml:space="preserve"> - </w:t>
      </w:r>
      <w:r w:rsidRPr="0061486F">
        <w:rPr>
          <w:i/>
          <w:sz w:val="28"/>
          <w:szCs w:val="28"/>
        </w:rPr>
        <w:t>1 (ПГ-0) (УУП –1);</w:t>
      </w:r>
      <w:r w:rsidRPr="0061486F">
        <w:rPr>
          <w:b/>
          <w:i/>
          <w:sz w:val="28"/>
          <w:szCs w:val="28"/>
        </w:rPr>
        <w:t xml:space="preserve">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>- по ст. 6.8 КоАП РФ</w:t>
      </w:r>
      <w:r w:rsidRPr="0061486F">
        <w:rPr>
          <w:b/>
          <w:i/>
          <w:sz w:val="28"/>
          <w:szCs w:val="28"/>
        </w:rPr>
        <w:t xml:space="preserve"> – </w:t>
      </w:r>
      <w:r w:rsidRPr="0061486F">
        <w:rPr>
          <w:i/>
          <w:sz w:val="28"/>
          <w:szCs w:val="28"/>
        </w:rPr>
        <w:t>1(ПГ-0) (УУП –1).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b/>
          <w:sz w:val="28"/>
          <w:szCs w:val="28"/>
        </w:rPr>
      </w:pPr>
      <w:r w:rsidRPr="0061486F">
        <w:rPr>
          <w:b/>
          <w:sz w:val="28"/>
          <w:szCs w:val="28"/>
        </w:rPr>
        <w:t>Наряду с преступлениями совершенными в состоянии наркотического опьянения, нельзя не затронуть проблему алкоголизации населения, которая напрямую связана с преступностью.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i/>
          <w:sz w:val="28"/>
          <w:szCs w:val="28"/>
        </w:rPr>
      </w:pPr>
      <w:proofErr w:type="gramStart"/>
      <w:r w:rsidRPr="0061486F">
        <w:rPr>
          <w:sz w:val="28"/>
          <w:szCs w:val="28"/>
        </w:rPr>
        <w:t xml:space="preserve">В целях снижения уровня алкоголизации населения, в том числе в рамках проводимых ОПМ «Алкоголь» и другими, сотрудниками ОМВД еженедельно проводятся мероприятия (45) по пресечению правонарушений в области антиалкогольного законодательства, в ходе которых выявлено - 41 административное правонарушение, из которых - 20 по реализации алкогольной продукции без специального разрешения </w:t>
      </w:r>
      <w:r w:rsidRPr="0061486F">
        <w:rPr>
          <w:i/>
          <w:sz w:val="28"/>
          <w:szCs w:val="28"/>
        </w:rPr>
        <w:t>(Лицензии, ст.14.1 ч.2 КоАП РФ)</w:t>
      </w:r>
      <w:r w:rsidRPr="0061486F">
        <w:rPr>
          <w:sz w:val="28"/>
          <w:szCs w:val="28"/>
        </w:rPr>
        <w:t>, еще 6 нарушений, по нарушению правил торговли</w:t>
      </w:r>
      <w:proofErr w:type="gramEnd"/>
      <w:r w:rsidRPr="0061486F">
        <w:rPr>
          <w:sz w:val="28"/>
          <w:szCs w:val="28"/>
        </w:rPr>
        <w:t xml:space="preserve"> алкогольной продукции </w:t>
      </w:r>
      <w:r w:rsidRPr="0061486F">
        <w:rPr>
          <w:i/>
          <w:sz w:val="28"/>
          <w:szCs w:val="28"/>
        </w:rPr>
        <w:t>(ст.14.2 КоАП РФ)</w:t>
      </w:r>
      <w:r w:rsidRPr="0061486F">
        <w:rPr>
          <w:sz w:val="28"/>
          <w:szCs w:val="28"/>
        </w:rPr>
        <w:t xml:space="preserve"> и 15 по незаконной розничной продаже алкогольной и спиртосодержащей пищевой продукции физическими лицами </w:t>
      </w:r>
      <w:r w:rsidRPr="0061486F">
        <w:rPr>
          <w:i/>
          <w:sz w:val="28"/>
          <w:szCs w:val="28"/>
        </w:rPr>
        <w:t xml:space="preserve">(ст.14.17.1 КоАП РФ).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ходе проводимых мероприятий сотрудниками было изъято - 8.35 декалитров спиртосодержащей продукции. 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рамках административного воздействия к </w:t>
      </w:r>
      <w:proofErr w:type="gramStart"/>
      <w:r w:rsidRPr="0061486F">
        <w:rPr>
          <w:sz w:val="28"/>
          <w:szCs w:val="28"/>
        </w:rPr>
        <w:t>лицам</w:t>
      </w:r>
      <w:proofErr w:type="gramEnd"/>
      <w:r w:rsidRPr="0061486F">
        <w:rPr>
          <w:sz w:val="28"/>
          <w:szCs w:val="28"/>
        </w:rPr>
        <w:t xml:space="preserve"> нарушающим антиалкогольное законодательство и гражданам злоупотребляющим спиртным, выявлено – 1535 </w:t>
      </w:r>
      <w:r w:rsidRPr="0061486F">
        <w:rPr>
          <w:i/>
          <w:sz w:val="28"/>
          <w:szCs w:val="28"/>
        </w:rPr>
        <w:t>(-26.0%, ПГ-2073)</w:t>
      </w:r>
      <w:r w:rsidRPr="0061486F">
        <w:rPr>
          <w:sz w:val="28"/>
          <w:szCs w:val="28"/>
        </w:rPr>
        <w:t xml:space="preserve"> адм. протоколов по главе 20 КоАП РФ </w:t>
      </w:r>
      <w:r w:rsidRPr="0061486F">
        <w:rPr>
          <w:i/>
          <w:sz w:val="28"/>
          <w:szCs w:val="28"/>
        </w:rPr>
        <w:t>(по ст.20.1-403 (ПГ-441), ст.20.20 - 1024 (ПГ-1344), ст.20.21 – 108 (ПГ-288) КоАП РФ)</w:t>
      </w:r>
      <w:r w:rsidRPr="0061486F">
        <w:rPr>
          <w:sz w:val="28"/>
          <w:szCs w:val="28"/>
        </w:rPr>
        <w:t xml:space="preserve">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Отражением принимаемых мер профилактики, явилось сокращение количество преступлений совершенных </w:t>
      </w:r>
      <w:proofErr w:type="gramStart"/>
      <w:r w:rsidRPr="0061486F">
        <w:rPr>
          <w:sz w:val="28"/>
          <w:szCs w:val="28"/>
        </w:rPr>
        <w:t>лицами</w:t>
      </w:r>
      <w:proofErr w:type="gramEnd"/>
      <w:r w:rsidRPr="0061486F">
        <w:rPr>
          <w:sz w:val="28"/>
          <w:szCs w:val="28"/>
        </w:rPr>
        <w:t xml:space="preserve"> находящимися в состоянии алкогольного опьянения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на – 34.7% </w:t>
      </w:r>
      <w:r w:rsidRPr="0061486F">
        <w:rPr>
          <w:i/>
          <w:sz w:val="28"/>
          <w:szCs w:val="28"/>
        </w:rPr>
        <w:t xml:space="preserve">(с 199 </w:t>
      </w:r>
      <w:r w:rsidRPr="0061486F">
        <w:rPr>
          <w:b/>
          <w:i/>
          <w:sz w:val="28"/>
          <w:szCs w:val="28"/>
        </w:rPr>
        <w:t>до 130 преступлений</w:t>
      </w:r>
      <w:r w:rsidRPr="0061486F">
        <w:rPr>
          <w:i/>
          <w:sz w:val="28"/>
          <w:szCs w:val="28"/>
        </w:rPr>
        <w:t>),</w:t>
      </w:r>
      <w:r w:rsidRPr="0061486F">
        <w:rPr>
          <w:sz w:val="28"/>
          <w:szCs w:val="28"/>
        </w:rPr>
        <w:t xml:space="preserve"> а их удельный вес в общем массиве преступлений, сократился с 27.9% </w:t>
      </w:r>
      <w:r w:rsidRPr="0061486F">
        <w:rPr>
          <w:b/>
          <w:sz w:val="28"/>
          <w:szCs w:val="28"/>
        </w:rPr>
        <w:t>до 21.6%</w:t>
      </w:r>
      <w:r w:rsidRPr="0061486F">
        <w:rPr>
          <w:sz w:val="28"/>
          <w:szCs w:val="28"/>
        </w:rPr>
        <w:t xml:space="preserve">, </w:t>
      </w:r>
      <w:r w:rsidRPr="0061486F">
        <w:rPr>
          <w:i/>
          <w:sz w:val="28"/>
          <w:szCs w:val="28"/>
        </w:rPr>
        <w:t>(при средне обл. – 29.2%).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  <w:r w:rsidRPr="0061486F">
        <w:rPr>
          <w:rFonts w:eastAsia="Arial Unicode MS"/>
          <w:b/>
          <w:sz w:val="28"/>
          <w:szCs w:val="28"/>
        </w:rPr>
        <w:t>Профилактика подростковой преступности.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lastRenderedPageBreak/>
        <w:t xml:space="preserve">В соответствии с данными государственной статистики Астраханской области на начало 2017г. </w:t>
      </w:r>
      <w:proofErr w:type="gramStart"/>
      <w:r w:rsidRPr="0061486F">
        <w:rPr>
          <w:sz w:val="28"/>
          <w:szCs w:val="28"/>
        </w:rPr>
        <w:t>в</w:t>
      </w:r>
      <w:proofErr w:type="gramEnd"/>
      <w:r w:rsidRPr="0061486F">
        <w:rPr>
          <w:sz w:val="28"/>
          <w:szCs w:val="28"/>
        </w:rPr>
        <w:t xml:space="preserve"> </w:t>
      </w:r>
      <w:proofErr w:type="gramStart"/>
      <w:r w:rsidRPr="0061486F">
        <w:rPr>
          <w:sz w:val="28"/>
          <w:szCs w:val="28"/>
        </w:rPr>
        <w:t>Ахтубинском</w:t>
      </w:r>
      <w:proofErr w:type="gramEnd"/>
      <w:r w:rsidRPr="0061486F">
        <w:rPr>
          <w:sz w:val="28"/>
          <w:szCs w:val="28"/>
        </w:rPr>
        <w:t xml:space="preserve"> районе проживает – 14 545 подростков, из них в возрасте до 13 лет – 12535, в возрасте от 14 до 17 лет – 2010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На учете в ПДН состоят – 81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(ПГ-75)</w:t>
      </w:r>
      <w:r w:rsidRPr="0061486F">
        <w:rPr>
          <w:sz w:val="28"/>
          <w:szCs w:val="28"/>
        </w:rPr>
        <w:t xml:space="preserve"> подросток и 63 </w:t>
      </w:r>
      <w:r w:rsidRPr="0061486F">
        <w:rPr>
          <w:i/>
          <w:sz w:val="28"/>
          <w:szCs w:val="28"/>
        </w:rPr>
        <w:t>(ПГ-52)</w:t>
      </w:r>
      <w:r w:rsidRPr="0061486F">
        <w:rPr>
          <w:sz w:val="28"/>
          <w:szCs w:val="28"/>
        </w:rPr>
        <w:t xml:space="preserve"> неблагополучных семей, 4 </w:t>
      </w:r>
      <w:r w:rsidRPr="0061486F">
        <w:rPr>
          <w:i/>
          <w:sz w:val="28"/>
          <w:szCs w:val="28"/>
        </w:rPr>
        <w:t>(ПГ-2)</w:t>
      </w:r>
      <w:r w:rsidRPr="0061486F">
        <w:rPr>
          <w:sz w:val="28"/>
          <w:szCs w:val="28"/>
        </w:rPr>
        <w:t xml:space="preserve"> группы с антиобщественной направленностью.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>В результате проведения с заинтересованными представителями субъектов профилактики безнадзорности и правонарушений несовершеннолетних МО «Ахтубинский район» совместных комплексных профилактических мероприятий, исполнения Закона Астраханской области от 16.08.2006г. №53 «О защите нравственности и здоровья детей в Астраханской области» направленных на противодействие подростковой преступности и беспризорности, с улиц города в ночное время было изъято – 75 несовершеннолетних в возрасте до 16 лет, находящихся без</w:t>
      </w:r>
      <w:proofErr w:type="gramEnd"/>
      <w:r w:rsidRPr="0061486F">
        <w:rPr>
          <w:sz w:val="28"/>
          <w:szCs w:val="28"/>
        </w:rPr>
        <w:t xml:space="preserve"> сопровождения законных представителей.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За уклонение от выполнения родительских обязанностей к административной ответственности привлечено – 402 </w:t>
      </w:r>
      <w:r w:rsidRPr="0061486F">
        <w:rPr>
          <w:i/>
          <w:sz w:val="28"/>
          <w:szCs w:val="28"/>
        </w:rPr>
        <w:t>(ПГ-375)</w:t>
      </w:r>
      <w:r w:rsidRPr="0061486F">
        <w:rPr>
          <w:sz w:val="28"/>
          <w:szCs w:val="28"/>
        </w:rPr>
        <w:t xml:space="preserve"> родителей </w:t>
      </w:r>
      <w:r w:rsidRPr="0061486F">
        <w:rPr>
          <w:i/>
          <w:sz w:val="28"/>
          <w:szCs w:val="28"/>
        </w:rPr>
        <w:t>(ч.1 ст.5.35 КоАП РФ)</w:t>
      </w:r>
      <w:r w:rsidRPr="0061486F">
        <w:rPr>
          <w:sz w:val="28"/>
          <w:szCs w:val="28"/>
        </w:rPr>
        <w:t xml:space="preserve">, еще в отношение 8 </w:t>
      </w:r>
      <w:r w:rsidRPr="0061486F">
        <w:rPr>
          <w:i/>
          <w:sz w:val="28"/>
          <w:szCs w:val="28"/>
        </w:rPr>
        <w:t>(ПГ-6)</w:t>
      </w:r>
      <w:r w:rsidRPr="0061486F">
        <w:rPr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 xml:space="preserve">(ст.125 УК РФ – 3; ст.156 УК РФ – 5) </w:t>
      </w:r>
      <w:r w:rsidRPr="0061486F">
        <w:rPr>
          <w:sz w:val="28"/>
          <w:szCs w:val="28"/>
        </w:rPr>
        <w:t xml:space="preserve">возбуждены уголовные дела.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Изъято из неблагополучных семей и помещены в </w:t>
      </w:r>
      <w:proofErr w:type="gramStart"/>
      <w:r w:rsidRPr="0061486F">
        <w:rPr>
          <w:sz w:val="28"/>
          <w:szCs w:val="28"/>
        </w:rPr>
        <w:t>гос. учреждения</w:t>
      </w:r>
      <w:proofErr w:type="gramEnd"/>
      <w:r w:rsidRPr="0061486F">
        <w:rPr>
          <w:sz w:val="28"/>
          <w:szCs w:val="28"/>
        </w:rPr>
        <w:t xml:space="preserve"> – 22 малолетних детей оказавшихся в трудной жизненной ситуации, с последующим определением на социальную реабилитацию.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Принимаемыми совместно с сотрудниками Администрации МО «Ахтубинский район» мерами профилактики подростковой преступности и беспризорности, в КДН на рассмотрение был направлено – 472 </w:t>
      </w:r>
      <w:r w:rsidRPr="0061486F">
        <w:rPr>
          <w:i/>
          <w:sz w:val="28"/>
          <w:szCs w:val="28"/>
        </w:rPr>
        <w:t>(ПГ-460)</w:t>
      </w:r>
      <w:r w:rsidRPr="0061486F">
        <w:rPr>
          <w:sz w:val="28"/>
          <w:szCs w:val="28"/>
        </w:rPr>
        <w:t xml:space="preserve"> материалов о выявленных нарушениях со стороны родителей и подростков,</w:t>
      </w:r>
      <w:r w:rsidRPr="0061486F">
        <w:rPr>
          <w:color w:val="FF0000"/>
          <w:sz w:val="28"/>
          <w:szCs w:val="28"/>
        </w:rPr>
        <w:t xml:space="preserve">  </w:t>
      </w:r>
      <w:r w:rsidRPr="0061486F">
        <w:rPr>
          <w:sz w:val="28"/>
          <w:szCs w:val="28"/>
        </w:rPr>
        <w:t xml:space="preserve">и – 15 </w:t>
      </w:r>
      <w:r w:rsidRPr="0061486F">
        <w:rPr>
          <w:i/>
          <w:sz w:val="28"/>
          <w:szCs w:val="28"/>
        </w:rPr>
        <w:t>(ПГ-18)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>материалов на лишение родительских прав, для последующего принятия решения о направлении в суд.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>При рассмотрении, судом вынесено решение об удовлетворение – 11-ти материалов, остальные находятся на рассмотрение.</w:t>
      </w:r>
    </w:p>
    <w:p w:rsidR="0061486F" w:rsidRPr="0061486F" w:rsidRDefault="0061486F" w:rsidP="0061486F">
      <w:pPr>
        <w:pStyle w:val="a3"/>
        <w:spacing w:after="0"/>
        <w:ind w:left="-540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 xml:space="preserve">Не смотря на принимаемые меры профилактики, в отчетном периоде возросло + 13.2% </w:t>
      </w:r>
      <w:r w:rsidRPr="0061486F">
        <w:rPr>
          <w:i/>
          <w:sz w:val="28"/>
          <w:szCs w:val="28"/>
        </w:rPr>
        <w:t>(с 38 до 43, это третье количество по области, после ОП-1 – 55, ОП-2 - 50)</w:t>
      </w:r>
      <w:r w:rsidRPr="0061486F">
        <w:rPr>
          <w:sz w:val="28"/>
          <w:szCs w:val="28"/>
        </w:rPr>
        <w:t xml:space="preserve"> количество</w:t>
      </w:r>
      <w:r w:rsidRPr="0061486F">
        <w:rPr>
          <w:color w:val="FF0000"/>
          <w:sz w:val="28"/>
          <w:szCs w:val="28"/>
        </w:rPr>
        <w:t xml:space="preserve">  </w:t>
      </w:r>
      <w:r w:rsidRPr="0061486F">
        <w:rPr>
          <w:sz w:val="28"/>
          <w:szCs w:val="28"/>
        </w:rPr>
        <w:t xml:space="preserve">преступлений совершенных подростками, их удельный вес составил – 7.1% </w:t>
      </w:r>
      <w:r w:rsidRPr="0061486F">
        <w:rPr>
          <w:i/>
          <w:sz w:val="28"/>
          <w:szCs w:val="28"/>
        </w:rPr>
        <w:t>(ПГ-5.3),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при </w:t>
      </w:r>
      <w:proofErr w:type="spellStart"/>
      <w:r w:rsidRPr="0061486F">
        <w:rPr>
          <w:sz w:val="28"/>
          <w:szCs w:val="28"/>
        </w:rPr>
        <w:t>среднеобл</w:t>
      </w:r>
      <w:proofErr w:type="spellEnd"/>
      <w:r w:rsidRPr="0061486F">
        <w:rPr>
          <w:sz w:val="28"/>
          <w:szCs w:val="28"/>
        </w:rPr>
        <w:t xml:space="preserve">.–3.7% </w:t>
      </w:r>
      <w:r w:rsidRPr="0061486F">
        <w:rPr>
          <w:i/>
          <w:sz w:val="28"/>
          <w:szCs w:val="28"/>
        </w:rPr>
        <w:t>(по селу-3.0%),</w:t>
      </w:r>
      <w:r w:rsidRPr="0061486F">
        <w:rPr>
          <w:sz w:val="28"/>
          <w:szCs w:val="28"/>
        </w:rPr>
        <w:t xml:space="preserve"> при этом с 10 до 29 возросло количество преступлений совершенных в группе,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из них 18 </w:t>
      </w:r>
      <w:r w:rsidRPr="0061486F">
        <w:rPr>
          <w:i/>
          <w:sz w:val="28"/>
          <w:szCs w:val="28"/>
        </w:rPr>
        <w:t>(ПГ-5)</w:t>
      </w:r>
      <w:r w:rsidRPr="0061486F">
        <w:rPr>
          <w:sz w:val="28"/>
          <w:szCs w:val="28"/>
        </w:rPr>
        <w:t xml:space="preserve"> преступлений совершено</w:t>
      </w:r>
      <w:proofErr w:type="gramEnd"/>
      <w:r w:rsidRPr="0061486F">
        <w:rPr>
          <w:sz w:val="28"/>
          <w:szCs w:val="28"/>
        </w:rPr>
        <w:t xml:space="preserve"> в группах состоящих только из несовершеннолетних. 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color w:val="FF0000"/>
          <w:sz w:val="28"/>
          <w:szCs w:val="28"/>
        </w:rPr>
      </w:pPr>
      <w:r w:rsidRPr="0061486F">
        <w:rPr>
          <w:sz w:val="28"/>
          <w:szCs w:val="28"/>
        </w:rPr>
        <w:t>Количество выявленных подростков совершивших преступления возросло с 41 до 50,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это самое большое количество по области</w:t>
      </w:r>
      <w:r w:rsidRPr="0061486F">
        <w:rPr>
          <w:sz w:val="28"/>
          <w:szCs w:val="28"/>
        </w:rPr>
        <w:t xml:space="preserve">, из них 8 </w:t>
      </w:r>
      <w:r w:rsidRPr="0061486F">
        <w:rPr>
          <w:i/>
          <w:sz w:val="28"/>
          <w:szCs w:val="28"/>
        </w:rPr>
        <w:t>(ПГ-3)</w:t>
      </w:r>
      <w:r w:rsidRPr="0061486F">
        <w:rPr>
          <w:sz w:val="28"/>
          <w:szCs w:val="28"/>
        </w:rPr>
        <w:t xml:space="preserve"> </w:t>
      </w:r>
      <w:r w:rsidRPr="0061486F">
        <w:rPr>
          <w:i/>
          <w:sz w:val="28"/>
          <w:szCs w:val="28"/>
        </w:rPr>
        <w:t>(см.</w:t>
      </w:r>
      <w:r w:rsidRPr="0061486F">
        <w:rPr>
          <w:i/>
          <w:sz w:val="28"/>
          <w:szCs w:val="28"/>
          <w:lang w:val="en-US"/>
        </w:rPr>
        <w:t>NSL</w:t>
      </w:r>
      <w:r w:rsidRPr="0061486F">
        <w:rPr>
          <w:i/>
          <w:sz w:val="28"/>
          <w:szCs w:val="28"/>
        </w:rPr>
        <w:t>. листы 2 и 4)</w:t>
      </w:r>
      <w:r w:rsidRPr="0061486F">
        <w:rPr>
          <w:sz w:val="28"/>
          <w:szCs w:val="28"/>
        </w:rPr>
        <w:t xml:space="preserve"> ранее судимых, количество подростков ранее совершавших преступления осталось на уровне ПГ-11.</w:t>
      </w:r>
      <w:r w:rsidRPr="0061486F">
        <w:rPr>
          <w:color w:val="FF0000"/>
          <w:sz w:val="28"/>
          <w:szCs w:val="28"/>
        </w:rPr>
        <w:t xml:space="preserve">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proofErr w:type="gramStart"/>
      <w:r w:rsidRPr="0061486F">
        <w:rPr>
          <w:sz w:val="28"/>
          <w:szCs w:val="28"/>
        </w:rPr>
        <w:t>В целях временной изоляции от общества наиболее неисправимых подростков и помещения их в ЦВСНП до достижения возраста привлечения к уголовной ответственности, в суд было направлено два ходатайства в отношении н\летних Серкова Д.А. 2004г.р. и Машкиной П.В. 2003г.р., при этом суд по обоим н\летним отказал в удовлетворение.</w:t>
      </w:r>
      <w:proofErr w:type="gramEnd"/>
      <w:r w:rsidRPr="0061486F">
        <w:rPr>
          <w:sz w:val="28"/>
          <w:szCs w:val="28"/>
        </w:rPr>
        <w:t xml:space="preserve"> В 2017г. в ЦВСНП по решению суда подростки не направлялись.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lastRenderedPageBreak/>
        <w:t xml:space="preserve">При этом профилактика подростковой преступности требует постоянного контроля со стороны всех субъектов профилактики, зачастую сами подростки становятся объектами преступлений.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Так в отчетном периоде, в отношении несовершеннолетних совершено - 40 </w:t>
      </w:r>
      <w:r w:rsidRPr="0061486F">
        <w:rPr>
          <w:i/>
          <w:sz w:val="28"/>
          <w:szCs w:val="28"/>
        </w:rPr>
        <w:t>(ПГ-56)</w:t>
      </w:r>
      <w:r w:rsidRPr="0061486F">
        <w:rPr>
          <w:sz w:val="28"/>
          <w:szCs w:val="28"/>
        </w:rPr>
        <w:t xml:space="preserve"> преступлений, в </w:t>
      </w:r>
      <w:proofErr w:type="spellStart"/>
      <w:r w:rsidRPr="0061486F">
        <w:rPr>
          <w:sz w:val="28"/>
          <w:szCs w:val="28"/>
        </w:rPr>
        <w:t>т.ч</w:t>
      </w:r>
      <w:proofErr w:type="spellEnd"/>
      <w:r w:rsidRPr="0061486F">
        <w:rPr>
          <w:sz w:val="28"/>
          <w:szCs w:val="28"/>
        </w:rPr>
        <w:t xml:space="preserve">. взрослыми в отношении н\летних девочек совершено – 19 </w:t>
      </w:r>
      <w:r w:rsidRPr="0061486F">
        <w:rPr>
          <w:i/>
          <w:sz w:val="28"/>
          <w:szCs w:val="28"/>
        </w:rPr>
        <w:t xml:space="preserve">(ПГ-21), </w:t>
      </w:r>
      <w:r w:rsidRPr="0061486F">
        <w:rPr>
          <w:sz w:val="28"/>
          <w:szCs w:val="28"/>
        </w:rPr>
        <w:t>(</w:t>
      </w:r>
      <w:r w:rsidRPr="0061486F">
        <w:rPr>
          <w:i/>
          <w:sz w:val="28"/>
          <w:szCs w:val="28"/>
        </w:rPr>
        <w:t>кол-во потерпевших – 19 (ПГ-23)</w:t>
      </w:r>
      <w:r w:rsidRPr="0061486F">
        <w:rPr>
          <w:sz w:val="28"/>
          <w:szCs w:val="28"/>
        </w:rPr>
        <w:t xml:space="preserve">).  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 целях профилактики подростковой преступности проведено – 687 (</w:t>
      </w:r>
      <w:r w:rsidRPr="0061486F">
        <w:rPr>
          <w:i/>
          <w:sz w:val="28"/>
          <w:szCs w:val="28"/>
        </w:rPr>
        <w:t>из них в школах – 608</w:t>
      </w:r>
      <w:r w:rsidRPr="0061486F">
        <w:rPr>
          <w:sz w:val="28"/>
          <w:szCs w:val="28"/>
        </w:rPr>
        <w:t>) профилактических бесед в образовательных учреждениях района, подготовлено и направлено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- 16 представлений об устранении причин и </w:t>
      </w:r>
      <w:proofErr w:type="gramStart"/>
      <w:r w:rsidRPr="0061486F">
        <w:rPr>
          <w:sz w:val="28"/>
          <w:szCs w:val="28"/>
        </w:rPr>
        <w:t>условий</w:t>
      </w:r>
      <w:proofErr w:type="gramEnd"/>
      <w:r w:rsidRPr="0061486F">
        <w:rPr>
          <w:sz w:val="28"/>
          <w:szCs w:val="28"/>
        </w:rPr>
        <w:t xml:space="preserve"> способствующих совершению преступлений среди несовершеннолетних, по которым к дисциплинарной ответственности привлечено – 4 должностных лица.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Подготовлен приказ ОМВД России по Ахтубинскому району от 29.12.2017г., №116, «О закрепление шефов офицеров за несовершеннолетними».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rFonts w:eastAsia="Calibri"/>
          <w:b/>
          <w:sz w:val="28"/>
          <w:szCs w:val="28"/>
        </w:rPr>
      </w:pPr>
      <w:r w:rsidRPr="0061486F">
        <w:rPr>
          <w:rFonts w:eastAsia="Arial Unicode MS"/>
          <w:b/>
          <w:sz w:val="28"/>
          <w:szCs w:val="28"/>
        </w:rPr>
        <w:t>Административная практика.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Директивой Министра в числе неотложных превентивных мер определено качественное повышение уровня влияния административной практики на состояние преступности, прежде всего в жилом секторе, на улицах и общественных местах.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 целом (</w:t>
      </w:r>
      <w:r w:rsidRPr="0061486F">
        <w:rPr>
          <w:i/>
          <w:sz w:val="28"/>
          <w:szCs w:val="28"/>
        </w:rPr>
        <w:t>в условиях вывода из состава МВД России подразделений вневедомственной охраны и лицензионно разрешительной работы, которыми за 12 мес.2016г. было пресечено – 781 административное правонарушение</w:t>
      </w:r>
      <w:r w:rsidRPr="0061486F">
        <w:rPr>
          <w:sz w:val="28"/>
          <w:szCs w:val="28"/>
        </w:rPr>
        <w:t>),  количество выявленных сотрудниками наружных подразделений административных правонарушений сократилось с 10421 до 7561 (-</w:t>
      </w:r>
      <w:r w:rsidRPr="0061486F">
        <w:rPr>
          <w:i/>
          <w:sz w:val="28"/>
          <w:szCs w:val="28"/>
        </w:rPr>
        <w:t>2860</w:t>
      </w:r>
      <w:r w:rsidRPr="0061486F">
        <w:rPr>
          <w:sz w:val="28"/>
          <w:szCs w:val="28"/>
        </w:rPr>
        <w:t xml:space="preserve">) административных правонарушений.  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При этом административные правонарушения были выявлены сотрудниками ОУУП – 2224 </w:t>
      </w:r>
      <w:r w:rsidRPr="0061486F">
        <w:rPr>
          <w:i/>
          <w:sz w:val="28"/>
          <w:szCs w:val="28"/>
        </w:rPr>
        <w:t>(-162, ПГ-2386)</w:t>
      </w:r>
      <w:r w:rsidRPr="0061486F">
        <w:rPr>
          <w:sz w:val="28"/>
          <w:szCs w:val="28"/>
        </w:rPr>
        <w:t xml:space="preserve">, ПДН – 473 </w:t>
      </w:r>
      <w:r w:rsidRPr="0061486F">
        <w:rPr>
          <w:i/>
          <w:sz w:val="28"/>
          <w:szCs w:val="28"/>
        </w:rPr>
        <w:t>(+12, ПГ – 461)</w:t>
      </w:r>
      <w:r w:rsidRPr="0061486F">
        <w:rPr>
          <w:sz w:val="28"/>
          <w:szCs w:val="28"/>
        </w:rPr>
        <w:t>,</w:t>
      </w:r>
      <w:r w:rsidRPr="0061486F">
        <w:rPr>
          <w:color w:val="FF0000"/>
          <w:sz w:val="28"/>
          <w:szCs w:val="28"/>
        </w:rPr>
        <w:t xml:space="preserve"> </w:t>
      </w:r>
      <w:r w:rsidRPr="0061486F">
        <w:rPr>
          <w:sz w:val="28"/>
          <w:szCs w:val="28"/>
        </w:rPr>
        <w:t xml:space="preserve">ВППС – 944 </w:t>
      </w:r>
      <w:r w:rsidRPr="0061486F">
        <w:rPr>
          <w:i/>
          <w:sz w:val="28"/>
          <w:szCs w:val="28"/>
        </w:rPr>
        <w:t>(-494, ПГ – 1438</w:t>
      </w:r>
      <w:r w:rsidRPr="0061486F">
        <w:rPr>
          <w:sz w:val="28"/>
          <w:szCs w:val="28"/>
        </w:rPr>
        <w:t xml:space="preserve">),  </w:t>
      </w:r>
      <w:proofErr w:type="spellStart"/>
      <w:r w:rsidRPr="0061486F">
        <w:rPr>
          <w:sz w:val="28"/>
          <w:szCs w:val="28"/>
        </w:rPr>
        <w:t>ГиБДД</w:t>
      </w:r>
      <w:proofErr w:type="spellEnd"/>
      <w:r w:rsidRPr="0061486F">
        <w:rPr>
          <w:sz w:val="28"/>
          <w:szCs w:val="28"/>
        </w:rPr>
        <w:t xml:space="preserve"> – 3828 </w:t>
      </w:r>
      <w:r w:rsidRPr="0061486F">
        <w:rPr>
          <w:i/>
          <w:sz w:val="28"/>
          <w:szCs w:val="28"/>
        </w:rPr>
        <w:t>(-1987, ПГ-5815</w:t>
      </w:r>
      <w:r w:rsidRPr="0061486F">
        <w:rPr>
          <w:sz w:val="28"/>
          <w:szCs w:val="28"/>
        </w:rPr>
        <w:t>).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proofErr w:type="spellStart"/>
      <w:r w:rsidRPr="0061486F">
        <w:rPr>
          <w:b/>
          <w:i/>
          <w:sz w:val="28"/>
          <w:szCs w:val="28"/>
        </w:rPr>
        <w:t>Справочно</w:t>
      </w:r>
      <w:proofErr w:type="spellEnd"/>
      <w:r w:rsidRPr="0061486F">
        <w:rPr>
          <w:b/>
          <w:i/>
          <w:sz w:val="28"/>
          <w:szCs w:val="28"/>
        </w:rPr>
        <w:t>:</w:t>
      </w:r>
      <w:r w:rsidRPr="0061486F">
        <w:rPr>
          <w:i/>
          <w:sz w:val="28"/>
          <w:szCs w:val="28"/>
        </w:rPr>
        <w:t xml:space="preserve"> </w:t>
      </w:r>
      <w:proofErr w:type="gramStart"/>
      <w:r w:rsidRPr="0061486F">
        <w:rPr>
          <w:i/>
          <w:sz w:val="28"/>
          <w:szCs w:val="28"/>
        </w:rPr>
        <w:t xml:space="preserve">По </w:t>
      </w:r>
      <w:proofErr w:type="spellStart"/>
      <w:r w:rsidRPr="0061486F">
        <w:rPr>
          <w:i/>
          <w:sz w:val="28"/>
          <w:szCs w:val="28"/>
        </w:rPr>
        <w:t>профилактирующим</w:t>
      </w:r>
      <w:proofErr w:type="spellEnd"/>
      <w:r w:rsidRPr="0061486F">
        <w:rPr>
          <w:i/>
          <w:sz w:val="28"/>
          <w:szCs w:val="28"/>
        </w:rPr>
        <w:t xml:space="preserve"> составам составлено</w:t>
      </w:r>
      <w:r w:rsidRPr="0061486F">
        <w:rPr>
          <w:sz w:val="28"/>
          <w:szCs w:val="28"/>
        </w:rPr>
        <w:t xml:space="preserve"> – 5953 </w:t>
      </w:r>
      <w:r w:rsidRPr="0061486F">
        <w:rPr>
          <w:i/>
          <w:sz w:val="28"/>
          <w:szCs w:val="28"/>
        </w:rPr>
        <w:t>(ПГ-8483),</w:t>
      </w:r>
      <w:r w:rsidRPr="0061486F">
        <w:rPr>
          <w:sz w:val="28"/>
          <w:szCs w:val="28"/>
        </w:rPr>
        <w:t xml:space="preserve"> из них по ст.20.22 КоАП РФ – 33 </w:t>
      </w:r>
      <w:r w:rsidRPr="0061486F">
        <w:rPr>
          <w:i/>
          <w:sz w:val="28"/>
          <w:szCs w:val="28"/>
        </w:rPr>
        <w:t>(ПГ- 18)</w:t>
      </w:r>
      <w:r w:rsidRPr="0061486F">
        <w:rPr>
          <w:sz w:val="28"/>
          <w:szCs w:val="28"/>
        </w:rPr>
        <w:t xml:space="preserve">, ст.20.21 КоАП РФ – 108 </w:t>
      </w:r>
      <w:r w:rsidRPr="0061486F">
        <w:rPr>
          <w:i/>
          <w:sz w:val="28"/>
          <w:szCs w:val="28"/>
        </w:rPr>
        <w:t>(ПГ-288)</w:t>
      </w:r>
      <w:r w:rsidRPr="0061486F">
        <w:rPr>
          <w:sz w:val="28"/>
          <w:szCs w:val="28"/>
        </w:rPr>
        <w:t xml:space="preserve">, ст.20.20 КоАП РФ – 1024 </w:t>
      </w:r>
      <w:r w:rsidRPr="0061486F">
        <w:rPr>
          <w:i/>
          <w:sz w:val="28"/>
          <w:szCs w:val="28"/>
        </w:rPr>
        <w:t>(ПГ-1344)</w:t>
      </w:r>
      <w:r w:rsidRPr="0061486F">
        <w:rPr>
          <w:sz w:val="28"/>
          <w:szCs w:val="28"/>
        </w:rPr>
        <w:t xml:space="preserve">, ст.20.20 ч.2 КоАП РФ – 8 </w:t>
      </w:r>
      <w:r w:rsidRPr="0061486F">
        <w:rPr>
          <w:i/>
          <w:sz w:val="28"/>
          <w:szCs w:val="28"/>
        </w:rPr>
        <w:t>(ПГ-27)</w:t>
      </w:r>
      <w:r w:rsidRPr="0061486F">
        <w:rPr>
          <w:sz w:val="28"/>
          <w:szCs w:val="28"/>
        </w:rPr>
        <w:t xml:space="preserve">, ст.19.24 КоАП РФ – 178 </w:t>
      </w:r>
      <w:r w:rsidRPr="0061486F">
        <w:rPr>
          <w:i/>
          <w:sz w:val="28"/>
          <w:szCs w:val="28"/>
        </w:rPr>
        <w:t>(ПГ-189)</w:t>
      </w:r>
      <w:r w:rsidRPr="0061486F">
        <w:rPr>
          <w:sz w:val="28"/>
          <w:szCs w:val="28"/>
        </w:rPr>
        <w:t xml:space="preserve">, ст.18.8 КоАП РФ – 295 </w:t>
      </w:r>
      <w:r w:rsidRPr="0061486F">
        <w:rPr>
          <w:i/>
          <w:sz w:val="28"/>
          <w:szCs w:val="28"/>
        </w:rPr>
        <w:t>(ПГ-403)</w:t>
      </w:r>
      <w:r w:rsidRPr="0061486F">
        <w:rPr>
          <w:sz w:val="28"/>
          <w:szCs w:val="28"/>
        </w:rPr>
        <w:t xml:space="preserve">, ст.6.9 КоАП РФ – 73 </w:t>
      </w:r>
      <w:r w:rsidRPr="0061486F">
        <w:rPr>
          <w:i/>
          <w:sz w:val="28"/>
          <w:szCs w:val="28"/>
        </w:rPr>
        <w:t>(ПГ-62)</w:t>
      </w:r>
      <w:r w:rsidRPr="0061486F">
        <w:rPr>
          <w:sz w:val="28"/>
          <w:szCs w:val="28"/>
        </w:rPr>
        <w:t xml:space="preserve">, ст.5.35 КоАП РФ – 406 </w:t>
      </w:r>
      <w:r w:rsidRPr="0061486F">
        <w:rPr>
          <w:i/>
          <w:sz w:val="28"/>
          <w:szCs w:val="28"/>
        </w:rPr>
        <w:t>(ПГ-337</w:t>
      </w:r>
      <w:proofErr w:type="gramEnd"/>
      <w:r w:rsidRPr="0061486F">
        <w:rPr>
          <w:i/>
          <w:sz w:val="28"/>
          <w:szCs w:val="28"/>
        </w:rPr>
        <w:t>)</w:t>
      </w:r>
      <w:r w:rsidRPr="0061486F">
        <w:rPr>
          <w:sz w:val="28"/>
          <w:szCs w:val="28"/>
        </w:rPr>
        <w:t xml:space="preserve">, </w:t>
      </w:r>
      <w:r w:rsidRPr="0061486F">
        <w:rPr>
          <w:i/>
          <w:sz w:val="28"/>
          <w:szCs w:val="28"/>
        </w:rPr>
        <w:t>по линии</w:t>
      </w:r>
      <w:r w:rsidRPr="0061486F">
        <w:rPr>
          <w:sz w:val="28"/>
          <w:szCs w:val="28"/>
        </w:rPr>
        <w:t xml:space="preserve"> </w:t>
      </w:r>
      <w:proofErr w:type="spellStart"/>
      <w:r w:rsidRPr="0061486F">
        <w:rPr>
          <w:sz w:val="28"/>
          <w:szCs w:val="28"/>
        </w:rPr>
        <w:t>ГиБДД</w:t>
      </w:r>
      <w:proofErr w:type="spellEnd"/>
      <w:r w:rsidRPr="0061486F">
        <w:rPr>
          <w:sz w:val="28"/>
          <w:szCs w:val="28"/>
        </w:rPr>
        <w:t xml:space="preserve">, Гл.-12 КоАП РФ – 3828 </w:t>
      </w:r>
      <w:r w:rsidRPr="0061486F">
        <w:rPr>
          <w:i/>
          <w:sz w:val="28"/>
          <w:szCs w:val="28"/>
        </w:rPr>
        <w:t>(ПГ – 5815)</w:t>
      </w:r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По выявленным административным правонарушениям наложено штрафов на сумму – 5 682 000 рублей, взыскано – 4 424 800 рублей. Процент взыскания штрафов – 74.1% </w:t>
      </w:r>
      <w:r w:rsidRPr="0061486F">
        <w:rPr>
          <w:i/>
          <w:sz w:val="28"/>
          <w:szCs w:val="28"/>
        </w:rPr>
        <w:t>(ПГ-69.2%)</w:t>
      </w:r>
      <w:r w:rsidRPr="0061486F">
        <w:rPr>
          <w:sz w:val="28"/>
          <w:szCs w:val="28"/>
        </w:rPr>
        <w:t>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целях неотвратимости наказания на граждан своевременно не оплативших штраф составлено – 323 </w:t>
      </w:r>
      <w:r w:rsidRPr="0061486F">
        <w:rPr>
          <w:i/>
          <w:sz w:val="28"/>
          <w:szCs w:val="28"/>
        </w:rPr>
        <w:t>(-181, ПГ-504)</w:t>
      </w:r>
      <w:r w:rsidRPr="0061486F">
        <w:rPr>
          <w:sz w:val="28"/>
          <w:szCs w:val="28"/>
        </w:rPr>
        <w:t xml:space="preserve"> административных протоколов по ч.1 ст.20.25 КоАП РФ, направленных для рассмотрения в суд. 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Решением судей по рассматриваемым материалам штраф увеличен вдвое по - 55 материалу (</w:t>
      </w:r>
      <w:r w:rsidRPr="0061486F">
        <w:rPr>
          <w:i/>
          <w:sz w:val="28"/>
          <w:szCs w:val="28"/>
        </w:rPr>
        <w:t>на сумму 79 000 рублей</w:t>
      </w:r>
      <w:r w:rsidRPr="0061486F">
        <w:rPr>
          <w:sz w:val="28"/>
          <w:szCs w:val="28"/>
        </w:rPr>
        <w:t>), по - 51 материалу вынесен административный арест, в отношении – 70 обязательные работы на срок – 2180 часов.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 службу судебных приставов направлено – 332 постановлений о взыскании штрафов на сумму – 253 000 рублей.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rFonts w:eastAsia="Arial Unicode MS"/>
          <w:b/>
          <w:sz w:val="28"/>
          <w:szCs w:val="28"/>
        </w:rPr>
      </w:pPr>
      <w:r w:rsidRPr="0061486F">
        <w:rPr>
          <w:rFonts w:eastAsia="Arial Unicode MS"/>
          <w:b/>
          <w:sz w:val="28"/>
          <w:szCs w:val="28"/>
        </w:rPr>
        <w:lastRenderedPageBreak/>
        <w:t>Безопасность дорожного движения.</w:t>
      </w:r>
    </w:p>
    <w:p w:rsidR="0061486F" w:rsidRPr="0061486F" w:rsidRDefault="0061486F" w:rsidP="0061486F">
      <w:pPr>
        <w:pStyle w:val="a3"/>
        <w:spacing w:after="0"/>
        <w:ind w:left="-540" w:firstLine="872"/>
        <w:jc w:val="both"/>
        <w:rPr>
          <w:i/>
          <w:sz w:val="28"/>
          <w:szCs w:val="28"/>
        </w:rPr>
      </w:pPr>
      <w:r w:rsidRPr="0061486F">
        <w:rPr>
          <w:i/>
          <w:sz w:val="28"/>
          <w:szCs w:val="28"/>
        </w:rPr>
        <w:t xml:space="preserve"> (Всего автотранспорта </w:t>
      </w:r>
      <w:proofErr w:type="spellStart"/>
      <w:r w:rsidRPr="0061486F">
        <w:rPr>
          <w:i/>
          <w:sz w:val="28"/>
          <w:szCs w:val="28"/>
        </w:rPr>
        <w:t>зарег</w:t>
      </w:r>
      <w:proofErr w:type="spellEnd"/>
      <w:r w:rsidRPr="0061486F">
        <w:rPr>
          <w:i/>
          <w:sz w:val="28"/>
          <w:szCs w:val="28"/>
        </w:rPr>
        <w:t>. в районе – 33979 ед.).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текущем году достаточно остро стоит проблема безопасности дорожного движения, сокращения смертности и травматизма при дорожно-транспортных происшествиях, всего за 12 месяцев 2017 года совершено –  65 </w:t>
      </w:r>
      <w:r w:rsidRPr="0061486F">
        <w:rPr>
          <w:i/>
          <w:sz w:val="28"/>
          <w:szCs w:val="28"/>
        </w:rPr>
        <w:t xml:space="preserve">(-12.2%, ПГ- 74) </w:t>
      </w:r>
      <w:r w:rsidRPr="0061486F">
        <w:rPr>
          <w:sz w:val="28"/>
          <w:szCs w:val="28"/>
        </w:rPr>
        <w:t xml:space="preserve">учетных </w:t>
      </w:r>
      <w:proofErr w:type="spellStart"/>
      <w:r w:rsidRPr="0061486F">
        <w:rPr>
          <w:sz w:val="28"/>
          <w:szCs w:val="28"/>
        </w:rPr>
        <w:t>дорожно</w:t>
      </w:r>
      <w:proofErr w:type="spellEnd"/>
      <w:r w:rsidRPr="0061486F">
        <w:rPr>
          <w:sz w:val="28"/>
          <w:szCs w:val="28"/>
        </w:rPr>
        <w:t xml:space="preserve"> – транспортных происшествий в которых погибло – 7 </w:t>
      </w:r>
      <w:r w:rsidRPr="0061486F">
        <w:rPr>
          <w:i/>
          <w:sz w:val="28"/>
          <w:szCs w:val="28"/>
        </w:rPr>
        <w:t>(ПГ-25)</w:t>
      </w:r>
      <w:r w:rsidRPr="0061486F">
        <w:rPr>
          <w:sz w:val="28"/>
          <w:szCs w:val="28"/>
        </w:rPr>
        <w:t xml:space="preserve">, получили ранение – 86 </w:t>
      </w:r>
      <w:r w:rsidRPr="0061486F">
        <w:rPr>
          <w:i/>
          <w:sz w:val="28"/>
          <w:szCs w:val="28"/>
        </w:rPr>
        <w:t>(ПГ- 98)</w:t>
      </w:r>
      <w:r w:rsidRPr="0061486F">
        <w:rPr>
          <w:sz w:val="28"/>
          <w:szCs w:val="28"/>
        </w:rPr>
        <w:t xml:space="preserve"> граждан.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С участием детей до 16 лет зарегистрировано - 4 </w:t>
      </w:r>
      <w:r w:rsidRPr="0061486F">
        <w:rPr>
          <w:i/>
          <w:sz w:val="28"/>
          <w:szCs w:val="28"/>
        </w:rPr>
        <w:t>(ПГ – 14)</w:t>
      </w:r>
      <w:r w:rsidRPr="0061486F">
        <w:rPr>
          <w:sz w:val="28"/>
          <w:szCs w:val="28"/>
        </w:rPr>
        <w:t xml:space="preserve"> ДТП, в которых ранено – 4 </w:t>
      </w:r>
      <w:r w:rsidRPr="0061486F">
        <w:rPr>
          <w:i/>
          <w:sz w:val="28"/>
          <w:szCs w:val="28"/>
        </w:rPr>
        <w:t>(ПГ-16)</w:t>
      </w:r>
      <w:r w:rsidRPr="0061486F">
        <w:rPr>
          <w:sz w:val="28"/>
          <w:szCs w:val="28"/>
        </w:rPr>
        <w:t xml:space="preserve"> подростков.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Из общего числа зарегистрированных ДТП, по вине нетрезвых водителей зарегистрировано - 5 </w:t>
      </w:r>
      <w:r w:rsidRPr="0061486F">
        <w:rPr>
          <w:i/>
          <w:sz w:val="28"/>
          <w:szCs w:val="28"/>
        </w:rPr>
        <w:t>(ПГ- 5)</w:t>
      </w:r>
      <w:r w:rsidRPr="0061486F">
        <w:rPr>
          <w:sz w:val="28"/>
          <w:szCs w:val="28"/>
        </w:rPr>
        <w:t xml:space="preserve"> ДТП, в которых погиб – 1 </w:t>
      </w:r>
      <w:r w:rsidRPr="0061486F">
        <w:rPr>
          <w:i/>
          <w:sz w:val="28"/>
          <w:szCs w:val="28"/>
        </w:rPr>
        <w:t>(ПГ-1),</w:t>
      </w:r>
      <w:r w:rsidRPr="0061486F">
        <w:rPr>
          <w:sz w:val="28"/>
          <w:szCs w:val="28"/>
        </w:rPr>
        <w:t xml:space="preserve"> и травмировано – 6 </w:t>
      </w:r>
      <w:r w:rsidRPr="0061486F">
        <w:rPr>
          <w:i/>
          <w:sz w:val="28"/>
          <w:szCs w:val="28"/>
        </w:rPr>
        <w:t>(ПГ-7).</w:t>
      </w:r>
      <w:r w:rsidRPr="0061486F">
        <w:rPr>
          <w:sz w:val="28"/>
          <w:szCs w:val="28"/>
        </w:rPr>
        <w:t xml:space="preserve">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i/>
          <w:sz w:val="28"/>
          <w:szCs w:val="28"/>
        </w:rPr>
      </w:pPr>
      <w:r w:rsidRPr="0061486F">
        <w:rPr>
          <w:sz w:val="28"/>
          <w:szCs w:val="28"/>
        </w:rPr>
        <w:t xml:space="preserve">По причине неудовлетворительного состояния дорожного покрытия совершено - 12 </w:t>
      </w:r>
      <w:r w:rsidRPr="0061486F">
        <w:rPr>
          <w:i/>
          <w:sz w:val="28"/>
          <w:szCs w:val="28"/>
        </w:rPr>
        <w:t>(ПГ-0)</w:t>
      </w:r>
      <w:r w:rsidRPr="0061486F">
        <w:rPr>
          <w:sz w:val="28"/>
          <w:szCs w:val="28"/>
        </w:rPr>
        <w:t xml:space="preserve"> ДТП, в которых погиб – 1 </w:t>
      </w:r>
      <w:r w:rsidRPr="0061486F">
        <w:rPr>
          <w:i/>
          <w:sz w:val="28"/>
          <w:szCs w:val="28"/>
        </w:rPr>
        <w:t>(ПГ-0),</w:t>
      </w:r>
      <w:r w:rsidRPr="0061486F">
        <w:rPr>
          <w:sz w:val="28"/>
          <w:szCs w:val="28"/>
        </w:rPr>
        <w:t xml:space="preserve"> и травмировано – 17 </w:t>
      </w:r>
      <w:r w:rsidRPr="0061486F">
        <w:rPr>
          <w:i/>
          <w:sz w:val="28"/>
          <w:szCs w:val="28"/>
        </w:rPr>
        <w:t xml:space="preserve">(ПГ-0).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i/>
          <w:sz w:val="28"/>
          <w:szCs w:val="28"/>
        </w:rPr>
      </w:pPr>
      <w:r w:rsidRPr="0061486F">
        <w:rPr>
          <w:sz w:val="28"/>
          <w:szCs w:val="28"/>
        </w:rPr>
        <w:t xml:space="preserve">Решая задачу профилактики </w:t>
      </w:r>
      <w:proofErr w:type="spellStart"/>
      <w:r w:rsidRPr="0061486F">
        <w:rPr>
          <w:sz w:val="28"/>
          <w:szCs w:val="28"/>
        </w:rPr>
        <w:t>дорожно</w:t>
      </w:r>
      <w:proofErr w:type="spellEnd"/>
      <w:r w:rsidRPr="0061486F">
        <w:rPr>
          <w:sz w:val="28"/>
          <w:szCs w:val="28"/>
        </w:rPr>
        <w:t xml:space="preserve"> - транспортных происшествий сотрудниками </w:t>
      </w:r>
      <w:proofErr w:type="spellStart"/>
      <w:r w:rsidRPr="0061486F">
        <w:rPr>
          <w:sz w:val="28"/>
          <w:szCs w:val="28"/>
        </w:rPr>
        <w:t>ОГиБДД</w:t>
      </w:r>
      <w:proofErr w:type="spellEnd"/>
      <w:r w:rsidRPr="0061486F">
        <w:rPr>
          <w:sz w:val="28"/>
          <w:szCs w:val="28"/>
        </w:rPr>
        <w:t xml:space="preserve"> выявлено –- 3828 </w:t>
      </w:r>
      <w:r w:rsidRPr="0061486F">
        <w:rPr>
          <w:i/>
          <w:sz w:val="28"/>
          <w:szCs w:val="28"/>
        </w:rPr>
        <w:t xml:space="preserve">(-1987, ПГ-5815) </w:t>
      </w:r>
      <w:r w:rsidRPr="0061486F">
        <w:rPr>
          <w:sz w:val="28"/>
          <w:szCs w:val="28"/>
        </w:rPr>
        <w:t xml:space="preserve"> административных правонарушений ПДД. </w:t>
      </w:r>
      <w:proofErr w:type="gramStart"/>
      <w:r w:rsidRPr="0061486F">
        <w:rPr>
          <w:i/>
          <w:sz w:val="28"/>
          <w:szCs w:val="28"/>
        </w:rPr>
        <w:t xml:space="preserve">(Дополнительно УУП по линии </w:t>
      </w:r>
      <w:proofErr w:type="spellStart"/>
      <w:r w:rsidRPr="0061486F">
        <w:rPr>
          <w:i/>
          <w:sz w:val="28"/>
          <w:szCs w:val="28"/>
        </w:rPr>
        <w:t>ГиБДД</w:t>
      </w:r>
      <w:proofErr w:type="spellEnd"/>
      <w:r w:rsidRPr="0061486F">
        <w:rPr>
          <w:i/>
          <w:sz w:val="28"/>
          <w:szCs w:val="28"/>
        </w:rPr>
        <w:t xml:space="preserve"> составлено – 24 (-400, ПГ-424).</w:t>
      </w:r>
      <w:proofErr w:type="gramEnd"/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Наложено штрафов на сумму 9 349 000 рублей, из которых взыскано – 7 946 650 рублей, </w:t>
      </w:r>
      <w:proofErr w:type="spellStart"/>
      <w:r w:rsidRPr="0061486F">
        <w:rPr>
          <w:sz w:val="28"/>
          <w:szCs w:val="28"/>
        </w:rPr>
        <w:t>взыскиваемость</w:t>
      </w:r>
      <w:proofErr w:type="spellEnd"/>
      <w:r w:rsidRPr="0061486F">
        <w:rPr>
          <w:sz w:val="28"/>
          <w:szCs w:val="28"/>
        </w:rPr>
        <w:t xml:space="preserve"> составила – 85.0%.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>В рамках проводимых нарядами ДПС и ОБ ДПС-3 мероприятий по соблюдению водителями транспортных средства правил дорожного движения в отчетном периоде выявлено – 42 преступления предусмотренных ст.264.1 УК РФ.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целях реагирования на неудовлетворительное состояние покрытия проезжей части, плохой различимости и отсутствия горизонтальной разметки; наружного освещения вынесено – 74 </w:t>
      </w:r>
      <w:r w:rsidRPr="0061486F">
        <w:rPr>
          <w:i/>
          <w:sz w:val="28"/>
          <w:szCs w:val="28"/>
        </w:rPr>
        <w:t>(ПГ- 80)</w:t>
      </w:r>
      <w:r w:rsidRPr="0061486F">
        <w:rPr>
          <w:sz w:val="28"/>
          <w:szCs w:val="28"/>
        </w:rPr>
        <w:t xml:space="preserve"> предписание по некачественному содержанию дорог на должностных и юридических лиц отвечающих за состоянием дорог.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дополнение к предписаниям выдано – 24 </w:t>
      </w:r>
      <w:r w:rsidRPr="0061486F">
        <w:rPr>
          <w:i/>
          <w:sz w:val="28"/>
          <w:szCs w:val="28"/>
        </w:rPr>
        <w:t>(ПГ- 27)</w:t>
      </w:r>
      <w:r w:rsidRPr="0061486F">
        <w:rPr>
          <w:sz w:val="28"/>
          <w:szCs w:val="28"/>
        </w:rPr>
        <w:t xml:space="preserve"> представлений по некачественному содержанию дорог.   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За неисполнение предписаний и представлений к административной ответственности привлечено – 34 </w:t>
      </w:r>
      <w:r w:rsidRPr="0061486F">
        <w:rPr>
          <w:i/>
          <w:sz w:val="28"/>
          <w:szCs w:val="28"/>
        </w:rPr>
        <w:t>(ПГ- 31)</w:t>
      </w:r>
      <w:r w:rsidRPr="0061486F">
        <w:rPr>
          <w:sz w:val="28"/>
          <w:szCs w:val="28"/>
        </w:rPr>
        <w:t xml:space="preserve">  должностных  и юридических лиц.</w:t>
      </w:r>
    </w:p>
    <w:p w:rsidR="0061486F" w:rsidRPr="0061486F" w:rsidRDefault="0061486F" w:rsidP="0061486F">
      <w:pPr>
        <w:pStyle w:val="a3"/>
        <w:spacing w:after="0"/>
        <w:ind w:left="-540" w:firstLine="540"/>
        <w:jc w:val="both"/>
        <w:rPr>
          <w:rFonts w:eastAsia="Arial Unicode MS"/>
          <w:b/>
          <w:sz w:val="28"/>
          <w:szCs w:val="28"/>
        </w:rPr>
      </w:pPr>
      <w:r w:rsidRPr="0061486F">
        <w:rPr>
          <w:rFonts w:eastAsia="Arial Unicode MS"/>
          <w:b/>
          <w:sz w:val="28"/>
          <w:szCs w:val="28"/>
        </w:rPr>
        <w:t>Состояние дисциплины и законности: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В отчетный период в отношении сотрудников ОМВД России по Ахтубинскому району поступило 64 </w:t>
      </w:r>
      <w:r w:rsidRPr="0061486F">
        <w:rPr>
          <w:i/>
          <w:sz w:val="28"/>
          <w:szCs w:val="28"/>
        </w:rPr>
        <w:t xml:space="preserve">(ПГ-63)  </w:t>
      </w:r>
      <w:r w:rsidRPr="0061486F">
        <w:rPr>
          <w:sz w:val="28"/>
          <w:szCs w:val="28"/>
        </w:rPr>
        <w:t xml:space="preserve">письменных обращений на неправомерные действия, проведенными проверками нашло подтверждение одно </w:t>
      </w:r>
      <w:r w:rsidRPr="0061486F">
        <w:rPr>
          <w:i/>
          <w:sz w:val="28"/>
          <w:szCs w:val="28"/>
        </w:rPr>
        <w:t xml:space="preserve">(З-е </w:t>
      </w:r>
      <w:proofErr w:type="spellStart"/>
      <w:r w:rsidRPr="0061486F">
        <w:rPr>
          <w:i/>
          <w:sz w:val="28"/>
          <w:szCs w:val="28"/>
        </w:rPr>
        <w:t>гр</w:t>
      </w:r>
      <w:proofErr w:type="gramStart"/>
      <w:r w:rsidRPr="0061486F">
        <w:rPr>
          <w:i/>
          <w:sz w:val="28"/>
          <w:szCs w:val="28"/>
        </w:rPr>
        <w:t>.Г</w:t>
      </w:r>
      <w:proofErr w:type="gramEnd"/>
      <w:r w:rsidRPr="0061486F">
        <w:rPr>
          <w:i/>
          <w:sz w:val="28"/>
          <w:szCs w:val="28"/>
        </w:rPr>
        <w:t>ончарова</w:t>
      </w:r>
      <w:proofErr w:type="spellEnd"/>
      <w:r w:rsidRPr="0061486F">
        <w:rPr>
          <w:i/>
          <w:sz w:val="28"/>
          <w:szCs w:val="28"/>
        </w:rPr>
        <w:t xml:space="preserve"> в отношение начальника </w:t>
      </w:r>
      <w:proofErr w:type="spellStart"/>
      <w:r w:rsidRPr="0061486F">
        <w:rPr>
          <w:i/>
          <w:sz w:val="28"/>
          <w:szCs w:val="28"/>
        </w:rPr>
        <w:t>ОГиБДД</w:t>
      </w:r>
      <w:proofErr w:type="spellEnd"/>
      <w:r w:rsidRPr="0061486F">
        <w:rPr>
          <w:i/>
          <w:sz w:val="28"/>
          <w:szCs w:val="28"/>
        </w:rPr>
        <w:t xml:space="preserve"> </w:t>
      </w:r>
      <w:proofErr w:type="spellStart"/>
      <w:r w:rsidRPr="0061486F">
        <w:rPr>
          <w:i/>
          <w:sz w:val="28"/>
          <w:szCs w:val="28"/>
        </w:rPr>
        <w:t>Кокина</w:t>
      </w:r>
      <w:proofErr w:type="spellEnd"/>
      <w:r w:rsidRPr="0061486F">
        <w:rPr>
          <w:i/>
          <w:sz w:val="28"/>
          <w:szCs w:val="28"/>
        </w:rPr>
        <w:t xml:space="preserve"> А.А.)</w:t>
      </w:r>
      <w:r w:rsidRPr="0061486F">
        <w:rPr>
          <w:sz w:val="28"/>
          <w:szCs w:val="28"/>
        </w:rPr>
        <w:t xml:space="preserve"> обращение.</w:t>
      </w:r>
    </w:p>
    <w:p w:rsidR="0061486F" w:rsidRPr="0061486F" w:rsidRDefault="0061486F" w:rsidP="0061486F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61486F">
        <w:rPr>
          <w:sz w:val="28"/>
          <w:szCs w:val="28"/>
        </w:rPr>
        <w:t xml:space="preserve">На учет поставлено – 110 </w:t>
      </w:r>
      <w:r w:rsidRPr="0061486F">
        <w:rPr>
          <w:i/>
          <w:sz w:val="28"/>
          <w:szCs w:val="28"/>
        </w:rPr>
        <w:t>(ПГ- 101)</w:t>
      </w:r>
      <w:r w:rsidRPr="0061486F">
        <w:rPr>
          <w:sz w:val="28"/>
          <w:szCs w:val="28"/>
        </w:rPr>
        <w:t xml:space="preserve"> сотрудников, допустивших – 904 </w:t>
      </w:r>
      <w:r w:rsidRPr="0061486F">
        <w:rPr>
          <w:i/>
          <w:sz w:val="28"/>
          <w:szCs w:val="28"/>
        </w:rPr>
        <w:t>(ПГ – 878)</w:t>
      </w:r>
      <w:r w:rsidRPr="0061486F">
        <w:rPr>
          <w:sz w:val="28"/>
          <w:szCs w:val="28"/>
        </w:rPr>
        <w:t xml:space="preserve">  фактов нарушения законности, и – 157 </w:t>
      </w:r>
      <w:r w:rsidRPr="0061486F">
        <w:rPr>
          <w:i/>
          <w:sz w:val="28"/>
          <w:szCs w:val="28"/>
        </w:rPr>
        <w:t>(ПГ – 121)</w:t>
      </w:r>
      <w:r w:rsidRPr="0061486F">
        <w:rPr>
          <w:sz w:val="28"/>
          <w:szCs w:val="28"/>
        </w:rPr>
        <w:t xml:space="preserve"> фактов нарушения служебной дисциплины.</w:t>
      </w:r>
    </w:p>
    <w:p w:rsidR="0061486F" w:rsidRPr="00251E20" w:rsidRDefault="0061486F" w:rsidP="0061486F">
      <w:pPr>
        <w:pStyle w:val="a3"/>
        <w:ind w:left="-567" w:firstLine="567"/>
        <w:jc w:val="both"/>
      </w:pPr>
    </w:p>
    <w:p w:rsidR="00E058C3" w:rsidRPr="00CF66F7" w:rsidRDefault="00E058C3" w:rsidP="0061486F">
      <w:pPr>
        <w:ind w:left="-720" w:right="-1" w:firstLine="540"/>
        <w:jc w:val="both"/>
        <w:rPr>
          <w:szCs w:val="28"/>
        </w:rPr>
      </w:pPr>
    </w:p>
    <w:sectPr w:rsidR="00E058C3" w:rsidRPr="00CF66F7" w:rsidSect="005149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61" w:rsidRDefault="00283A61" w:rsidP="001568DC">
      <w:r>
        <w:separator/>
      </w:r>
    </w:p>
  </w:endnote>
  <w:endnote w:type="continuationSeparator" w:id="0">
    <w:p w:rsidR="00283A61" w:rsidRDefault="00283A61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61" w:rsidRDefault="00283A61" w:rsidP="001568DC">
      <w:r>
        <w:separator/>
      </w:r>
    </w:p>
  </w:footnote>
  <w:footnote w:type="continuationSeparator" w:id="0">
    <w:p w:rsidR="00283A61" w:rsidRDefault="00283A61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82D82890"/>
    <w:lvl w:ilvl="0" w:tplc="817600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02CD3"/>
    <w:rsid w:val="000246D5"/>
    <w:rsid w:val="0004204E"/>
    <w:rsid w:val="000775B9"/>
    <w:rsid w:val="00080F57"/>
    <w:rsid w:val="000B15DB"/>
    <w:rsid w:val="000C15F8"/>
    <w:rsid w:val="000C22D9"/>
    <w:rsid w:val="000C372D"/>
    <w:rsid w:val="000F73F3"/>
    <w:rsid w:val="00113E27"/>
    <w:rsid w:val="0014270C"/>
    <w:rsid w:val="001568DC"/>
    <w:rsid w:val="00197FE9"/>
    <w:rsid w:val="001A18DE"/>
    <w:rsid w:val="001B4045"/>
    <w:rsid w:val="001B4A6C"/>
    <w:rsid w:val="00234784"/>
    <w:rsid w:val="00276D87"/>
    <w:rsid w:val="00283A61"/>
    <w:rsid w:val="002842FA"/>
    <w:rsid w:val="002B2B16"/>
    <w:rsid w:val="002C1D90"/>
    <w:rsid w:val="002C49FF"/>
    <w:rsid w:val="002C7A9F"/>
    <w:rsid w:val="00302ECB"/>
    <w:rsid w:val="00326379"/>
    <w:rsid w:val="003470D8"/>
    <w:rsid w:val="003570A3"/>
    <w:rsid w:val="0038601F"/>
    <w:rsid w:val="003867E7"/>
    <w:rsid w:val="003C0AA1"/>
    <w:rsid w:val="003C4C9E"/>
    <w:rsid w:val="003C5750"/>
    <w:rsid w:val="003E38CF"/>
    <w:rsid w:val="003F5F79"/>
    <w:rsid w:val="00437D5B"/>
    <w:rsid w:val="004472C3"/>
    <w:rsid w:val="00491149"/>
    <w:rsid w:val="004E5D74"/>
    <w:rsid w:val="005069DD"/>
    <w:rsid w:val="005134C0"/>
    <w:rsid w:val="005139D2"/>
    <w:rsid w:val="00514966"/>
    <w:rsid w:val="00565AF5"/>
    <w:rsid w:val="0057321C"/>
    <w:rsid w:val="005915C9"/>
    <w:rsid w:val="005967C5"/>
    <w:rsid w:val="005A107B"/>
    <w:rsid w:val="005A4BF0"/>
    <w:rsid w:val="005E2096"/>
    <w:rsid w:val="005E5DF4"/>
    <w:rsid w:val="005F73F8"/>
    <w:rsid w:val="0060557C"/>
    <w:rsid w:val="0061486F"/>
    <w:rsid w:val="006828AA"/>
    <w:rsid w:val="00685277"/>
    <w:rsid w:val="006906F7"/>
    <w:rsid w:val="006A2FE9"/>
    <w:rsid w:val="006A7B1A"/>
    <w:rsid w:val="006B0E14"/>
    <w:rsid w:val="007103F5"/>
    <w:rsid w:val="0075635C"/>
    <w:rsid w:val="007A091D"/>
    <w:rsid w:val="007A7830"/>
    <w:rsid w:val="0080700F"/>
    <w:rsid w:val="00833ABF"/>
    <w:rsid w:val="0083779B"/>
    <w:rsid w:val="008B05E2"/>
    <w:rsid w:val="008D701C"/>
    <w:rsid w:val="00906072"/>
    <w:rsid w:val="009166C7"/>
    <w:rsid w:val="00917DE2"/>
    <w:rsid w:val="00920CAB"/>
    <w:rsid w:val="00926C20"/>
    <w:rsid w:val="00962FAF"/>
    <w:rsid w:val="00990593"/>
    <w:rsid w:val="009A6F24"/>
    <w:rsid w:val="009D19A1"/>
    <w:rsid w:val="00A071B0"/>
    <w:rsid w:val="00A56F42"/>
    <w:rsid w:val="00A73E99"/>
    <w:rsid w:val="00A958AB"/>
    <w:rsid w:val="00AE1AE3"/>
    <w:rsid w:val="00B40231"/>
    <w:rsid w:val="00B45C2C"/>
    <w:rsid w:val="00B5521A"/>
    <w:rsid w:val="00B71D2B"/>
    <w:rsid w:val="00BC624D"/>
    <w:rsid w:val="00BE02AE"/>
    <w:rsid w:val="00C241C1"/>
    <w:rsid w:val="00C26828"/>
    <w:rsid w:val="00C60C67"/>
    <w:rsid w:val="00C7615D"/>
    <w:rsid w:val="00CA7B1E"/>
    <w:rsid w:val="00CB5318"/>
    <w:rsid w:val="00CD59BE"/>
    <w:rsid w:val="00CF66F7"/>
    <w:rsid w:val="00D202E7"/>
    <w:rsid w:val="00D83480"/>
    <w:rsid w:val="00DC496E"/>
    <w:rsid w:val="00DD1AFC"/>
    <w:rsid w:val="00DE207B"/>
    <w:rsid w:val="00E058C3"/>
    <w:rsid w:val="00E14362"/>
    <w:rsid w:val="00E30BAC"/>
    <w:rsid w:val="00E3555D"/>
    <w:rsid w:val="00E75DED"/>
    <w:rsid w:val="00EC39D1"/>
    <w:rsid w:val="00ED3868"/>
    <w:rsid w:val="00EE11A7"/>
    <w:rsid w:val="00EE1EC4"/>
    <w:rsid w:val="00EE2525"/>
    <w:rsid w:val="00EE4C9D"/>
    <w:rsid w:val="00F268FE"/>
    <w:rsid w:val="00F6119E"/>
    <w:rsid w:val="00F72303"/>
    <w:rsid w:val="00F738E7"/>
    <w:rsid w:val="00F834DC"/>
    <w:rsid w:val="00FD3909"/>
    <w:rsid w:val="00FE034F"/>
    <w:rsid w:val="00FE243F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aliases w:val="Основной текст с отступом 5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5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uiPriority w:val="1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"/>
    <w:basedOn w:val="a"/>
    <w:rsid w:val="00CF66F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 Знак Знак Знак"/>
    <w:basedOn w:val="a"/>
    <w:rsid w:val="00CF66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nhideWhenUsed/>
    <w:qFormat/>
    <w:rsid w:val="00DC49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aliases w:val="Основной текст с отступом 5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5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4C9D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C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76D87"/>
    <w:pPr>
      <w:ind w:left="720"/>
      <w:contextualSpacing/>
    </w:pPr>
  </w:style>
  <w:style w:type="character" w:styleId="af">
    <w:name w:val="Strong"/>
    <w:basedOn w:val="a0"/>
    <w:uiPriority w:val="22"/>
    <w:qFormat/>
    <w:rsid w:val="00234784"/>
    <w:rPr>
      <w:b/>
      <w:bCs/>
    </w:rPr>
  </w:style>
  <w:style w:type="paragraph" w:styleId="af0">
    <w:name w:val="No Spacing"/>
    <w:uiPriority w:val="1"/>
    <w:qFormat/>
    <w:rsid w:val="00E058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Знак Знак Знак Знак"/>
    <w:basedOn w:val="a"/>
    <w:rsid w:val="00CF66F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 Знак Знак Знак"/>
    <w:basedOn w:val="a"/>
    <w:rsid w:val="00CF66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F050-0062-436C-A982-9C59FFF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6</cp:revision>
  <cp:lastPrinted>2018-02-15T04:56:00Z</cp:lastPrinted>
  <dcterms:created xsi:type="dcterms:W3CDTF">2018-01-17T10:58:00Z</dcterms:created>
  <dcterms:modified xsi:type="dcterms:W3CDTF">2018-02-16T05:23:00Z</dcterms:modified>
</cp:coreProperties>
</file>