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5" w:rsidRPr="00A15C25" w:rsidRDefault="00A15C25" w:rsidP="00A15C25">
      <w:pPr>
        <w:tabs>
          <w:tab w:val="left" w:pos="69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15C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A15C25" w:rsidRPr="00A15C25" w:rsidRDefault="00A15C25" w:rsidP="00A15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-1270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25" w:rsidRPr="00A15C25" w:rsidRDefault="00A15C25" w:rsidP="00A15C25">
      <w:pPr>
        <w:tabs>
          <w:tab w:val="left" w:pos="78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15C2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15C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A15C25" w:rsidRPr="00A15C25" w:rsidRDefault="00A15C25" w:rsidP="00A15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15C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</w:t>
      </w:r>
    </w:p>
    <w:p w:rsidR="00A15C25" w:rsidRPr="00A15C25" w:rsidRDefault="00A15C25" w:rsidP="00A15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5C25" w:rsidRPr="00A15C25" w:rsidRDefault="00A15C25" w:rsidP="00A15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5C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муниципального образования</w:t>
      </w:r>
    </w:p>
    <w:p w:rsidR="00A15C25" w:rsidRPr="00A15C25" w:rsidRDefault="00A15C25" w:rsidP="00A15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5C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«Ахтубинский район»</w:t>
      </w:r>
    </w:p>
    <w:p w:rsidR="00A15C25" w:rsidRPr="00A15C25" w:rsidRDefault="00A15C25" w:rsidP="00A15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15C25" w:rsidRPr="00A15C25" w:rsidRDefault="00A15C25" w:rsidP="00A15C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C2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8F3A19" w:rsidRDefault="008F3A19" w:rsidP="008F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A19" w:rsidRDefault="00502DE3" w:rsidP="008F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C25">
        <w:rPr>
          <w:rFonts w:ascii="Times New Roman" w:hAnsi="Times New Roman" w:cs="Times New Roman"/>
          <w:sz w:val="28"/>
          <w:szCs w:val="28"/>
        </w:rPr>
        <w:t>2</w:t>
      </w:r>
      <w:r w:rsidR="005434AD">
        <w:rPr>
          <w:rFonts w:ascii="Times New Roman" w:hAnsi="Times New Roman" w:cs="Times New Roman"/>
          <w:sz w:val="28"/>
          <w:szCs w:val="28"/>
        </w:rPr>
        <w:t>6</w:t>
      </w:r>
      <w:r w:rsidR="00A15C25">
        <w:rPr>
          <w:rFonts w:ascii="Times New Roman" w:hAnsi="Times New Roman" w:cs="Times New Roman"/>
          <w:sz w:val="28"/>
          <w:szCs w:val="28"/>
        </w:rPr>
        <w:t>.07.2017</w:t>
      </w:r>
      <w:r w:rsidR="008F3A19">
        <w:rPr>
          <w:rFonts w:ascii="Times New Roman" w:hAnsi="Times New Roman" w:cs="Times New Roman"/>
          <w:sz w:val="28"/>
          <w:szCs w:val="28"/>
        </w:rPr>
        <w:t xml:space="preserve"> </w:t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 w:rsidR="008F3A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72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97217">
        <w:rPr>
          <w:rFonts w:ascii="Times New Roman" w:hAnsi="Times New Roman" w:cs="Times New Roman"/>
          <w:sz w:val="28"/>
          <w:szCs w:val="28"/>
        </w:rPr>
        <w:t xml:space="preserve"> 345</w:t>
      </w:r>
    </w:p>
    <w:p w:rsidR="00502DE3" w:rsidRDefault="008F3A19" w:rsidP="006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перечня </w:t>
      </w:r>
    </w:p>
    <w:p w:rsidR="00502DE3" w:rsidRDefault="008F3A19" w:rsidP="006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</w:t>
      </w:r>
    </w:p>
    <w:p w:rsidR="00502DE3" w:rsidRDefault="008F3A19" w:rsidP="006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F3A19" w:rsidRDefault="008F3A19" w:rsidP="006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осуществление»</w:t>
      </w:r>
    </w:p>
    <w:p w:rsidR="008F3A19" w:rsidRDefault="008F3A19" w:rsidP="0069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E3" w:rsidRDefault="008F31CF" w:rsidP="0069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F3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3A19">
        <w:rPr>
          <w:rFonts w:ascii="Times New Roman" w:hAnsi="Times New Roman" w:cs="Times New Roman"/>
          <w:sz w:val="28"/>
          <w:szCs w:val="28"/>
        </w:rPr>
        <w:t xml:space="preserve"> 1 п. 2 ст. 6 Федерального закон от 26</w:t>
      </w:r>
      <w:r w:rsidR="00502DE3">
        <w:rPr>
          <w:rFonts w:ascii="Times New Roman" w:hAnsi="Times New Roman" w:cs="Times New Roman"/>
          <w:sz w:val="28"/>
          <w:szCs w:val="28"/>
        </w:rPr>
        <w:t>.</w:t>
      </w:r>
      <w:r w:rsidR="008F3A19">
        <w:rPr>
          <w:rFonts w:ascii="Times New Roman" w:hAnsi="Times New Roman" w:cs="Times New Roman"/>
          <w:sz w:val="28"/>
          <w:szCs w:val="28"/>
        </w:rPr>
        <w:t>12.2008            № 294</w:t>
      </w:r>
      <w:r w:rsidR="00502DE3">
        <w:rPr>
          <w:rFonts w:ascii="Times New Roman" w:hAnsi="Times New Roman" w:cs="Times New Roman"/>
          <w:sz w:val="28"/>
          <w:szCs w:val="28"/>
        </w:rPr>
        <w:t xml:space="preserve"> </w:t>
      </w:r>
      <w:r w:rsidR="008F3A19">
        <w:rPr>
          <w:rFonts w:ascii="Times New Roman" w:hAnsi="Times New Roman" w:cs="Times New Roman"/>
          <w:sz w:val="28"/>
          <w:szCs w:val="28"/>
        </w:rPr>
        <w:t xml:space="preserve">- ФЗ «О защите прав юридических лиц и индивидуальных предпринимателей при осуществлении государственного контроля (надзора) </w:t>
      </w:r>
      <w:r w:rsidR="006F0690">
        <w:rPr>
          <w:rFonts w:ascii="Times New Roman" w:hAnsi="Times New Roman" w:cs="Times New Roman"/>
          <w:sz w:val="28"/>
          <w:szCs w:val="28"/>
        </w:rPr>
        <w:t xml:space="preserve">и ст. </w:t>
      </w:r>
      <w:r w:rsidR="006F0690" w:rsidRPr="00FA0D28">
        <w:rPr>
          <w:rFonts w:ascii="Times New Roman" w:hAnsi="Times New Roman" w:cs="Times New Roman"/>
          <w:sz w:val="28"/>
          <w:szCs w:val="28"/>
        </w:rPr>
        <w:t>46</w:t>
      </w:r>
      <w:r w:rsidR="008F3A1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F0690">
        <w:rPr>
          <w:rFonts w:ascii="Times New Roman" w:hAnsi="Times New Roman" w:cs="Times New Roman"/>
          <w:sz w:val="28"/>
          <w:szCs w:val="28"/>
        </w:rPr>
        <w:t>муниципального образования «Ахтубинс</w:t>
      </w:r>
      <w:r w:rsidR="00502DE3">
        <w:rPr>
          <w:rFonts w:ascii="Times New Roman" w:hAnsi="Times New Roman" w:cs="Times New Roman"/>
          <w:sz w:val="28"/>
          <w:szCs w:val="28"/>
        </w:rPr>
        <w:t>кий район» Астраханской области</w:t>
      </w:r>
      <w:r w:rsidR="00697217">
        <w:rPr>
          <w:rFonts w:ascii="Times New Roman" w:hAnsi="Times New Roman" w:cs="Times New Roman"/>
          <w:sz w:val="28"/>
          <w:szCs w:val="28"/>
        </w:rPr>
        <w:t>,</w:t>
      </w:r>
    </w:p>
    <w:p w:rsidR="006F0690" w:rsidRDefault="006F0690" w:rsidP="0069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«Ахтубинский район» Астраханской области </w:t>
      </w:r>
    </w:p>
    <w:p w:rsidR="00502DE3" w:rsidRPr="00A15C25" w:rsidRDefault="00502DE3" w:rsidP="0050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90" w:rsidRDefault="006F0690" w:rsidP="00502D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C25">
        <w:rPr>
          <w:rFonts w:ascii="Times New Roman" w:hAnsi="Times New Roman" w:cs="Times New Roman"/>
          <w:sz w:val="28"/>
          <w:szCs w:val="28"/>
        </w:rPr>
        <w:t>РЕШИЛ:</w:t>
      </w:r>
    </w:p>
    <w:p w:rsidR="00697217" w:rsidRPr="00A15C25" w:rsidRDefault="00697217" w:rsidP="00502D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F0690" w:rsidRDefault="006F0690" w:rsidP="00502DE3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перечня видов </w:t>
      </w:r>
      <w:r w:rsidRPr="006F0690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F0690" w:rsidRDefault="006F0690" w:rsidP="006F069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Pr="006F0690">
        <w:rPr>
          <w:rFonts w:ascii="Times New Roman" w:hAnsi="Times New Roman" w:cs="Times New Roman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06543E" w:rsidRDefault="006F0690" w:rsidP="000654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образования «Ахтубинский район»</w:t>
      </w:r>
      <w:r w:rsidR="005E4AB4">
        <w:rPr>
          <w:rFonts w:ascii="Times New Roman" w:hAnsi="Times New Roman" w:cs="Times New Roman"/>
          <w:sz w:val="28"/>
          <w:szCs w:val="28"/>
        </w:rPr>
        <w:t>.</w:t>
      </w:r>
    </w:p>
    <w:p w:rsidR="005E4AB4" w:rsidRPr="0006543E" w:rsidRDefault="005E4AB4" w:rsidP="000654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43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E4AB4" w:rsidRPr="005E4AB4" w:rsidRDefault="005E4AB4" w:rsidP="005E4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AB4" w:rsidRPr="005E4AB4" w:rsidRDefault="005E4AB4" w:rsidP="005E4AB4">
      <w:pPr>
        <w:jc w:val="both"/>
        <w:rPr>
          <w:rFonts w:ascii="Times New Roman" w:hAnsi="Times New Roman" w:cs="Times New Roman"/>
          <w:sz w:val="28"/>
          <w:szCs w:val="28"/>
        </w:rPr>
      </w:pPr>
      <w:r w:rsidRPr="005E4AB4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С.Н. Новак</w:t>
      </w:r>
    </w:p>
    <w:p w:rsidR="009E25EB" w:rsidRDefault="009E25EB" w:rsidP="00543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43E" w:rsidRDefault="005E4AB4" w:rsidP="005434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AB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Pr="005E4AB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E4AB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25EB">
        <w:rPr>
          <w:rFonts w:ascii="Times New Roman" w:hAnsi="Times New Roman" w:cs="Times New Roman"/>
          <w:sz w:val="28"/>
          <w:szCs w:val="28"/>
        </w:rPr>
        <w:t xml:space="preserve">  </w:t>
      </w:r>
      <w:r w:rsidRPr="005E4AB4">
        <w:rPr>
          <w:rFonts w:ascii="Times New Roman" w:hAnsi="Times New Roman" w:cs="Times New Roman"/>
          <w:sz w:val="28"/>
          <w:szCs w:val="28"/>
        </w:rPr>
        <w:t>В.А. Ведищев</w:t>
      </w:r>
    </w:p>
    <w:p w:rsidR="0006543E" w:rsidRDefault="0006543E" w:rsidP="005E4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8AB" w:rsidRDefault="000368AB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8AB" w:rsidRDefault="000368AB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8AB" w:rsidRDefault="000368AB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8AB" w:rsidRDefault="000368AB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AB4" w:rsidRDefault="005E4AB4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4AB4" w:rsidRDefault="0006543E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="005E4AB4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5E4AB4" w:rsidRDefault="005E4AB4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A20E2F" w:rsidRDefault="005E4AB4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15C25">
        <w:rPr>
          <w:rFonts w:ascii="Times New Roman" w:hAnsi="Times New Roman" w:cs="Times New Roman"/>
          <w:sz w:val="28"/>
          <w:szCs w:val="28"/>
        </w:rPr>
        <w:t>2</w:t>
      </w:r>
      <w:r w:rsidR="00B55C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5C2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="000368AB">
        <w:rPr>
          <w:rFonts w:ascii="Times New Roman" w:hAnsi="Times New Roman" w:cs="Times New Roman"/>
          <w:sz w:val="28"/>
          <w:szCs w:val="28"/>
        </w:rPr>
        <w:t xml:space="preserve"> № 345</w:t>
      </w:r>
    </w:p>
    <w:p w:rsidR="000368AB" w:rsidRDefault="000368AB" w:rsidP="0003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AB4" w:rsidRDefault="005E4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5E4AB4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</w:t>
      </w:r>
    </w:p>
    <w:p w:rsidR="005E4AB4" w:rsidRDefault="00163034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перечня </w:t>
      </w:r>
      <w:r w:rsidRPr="00163034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Ахтубинского района (далее-Порядок) разработан в соответствии с Федеральными законами от 06.10.2003 № 131 –ФЗ «Об общих принципах организации местного самоуправления в Российской Федерации», Федеральным Законом № 294-ФЗ от 26.12.2008 « 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МО «Ахтубинский район» в целях обеспечения соблюдения прав юридических лиц и индивидуальных предпринимателей при осуществлении муниципального контроля на </w:t>
      </w:r>
      <w:r w:rsidR="0006543E">
        <w:rPr>
          <w:rFonts w:ascii="Times New Roman" w:hAnsi="Times New Roman" w:cs="Times New Roman"/>
          <w:sz w:val="28"/>
          <w:szCs w:val="28"/>
        </w:rPr>
        <w:t>территории Ахтубинского района, обеспечение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5233A5" w:rsidRDefault="005233A5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видов муниципального контроля с список прилагаемых органов местного самоуправления муниципального образования «Ахтубинский район» уполномоченных на их осуществление, осуществляется постановлением администрации муниципального образования «Ахтубинский район».</w:t>
      </w:r>
    </w:p>
    <w:p w:rsidR="0006543E" w:rsidRPr="0006543E" w:rsidRDefault="0006543E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принимается в течении 10 дней со дня вступления в силу решения Совета МО «Ахтубинский район» </w:t>
      </w:r>
      <w:r w:rsidRPr="0006543E">
        <w:rPr>
          <w:rFonts w:ascii="Times New Roman" w:hAnsi="Times New Roman" w:cs="Times New Roman"/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3E" w:rsidRPr="0006543E" w:rsidRDefault="0006543E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подлежит опубликованию в официальных источниках, в том числе </w:t>
      </w:r>
      <w:r w:rsidRPr="0006543E">
        <w:rPr>
          <w:rFonts w:ascii="Times New Roman" w:hAnsi="Times New Roman" w:cs="Times New Roman"/>
          <w:sz w:val="28"/>
          <w:szCs w:val="28"/>
        </w:rPr>
        <w:t>в газете «Ахтубинская правда»,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FB0B28" w:rsidRDefault="0006543E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перечня видов муниципального контроля и органов местного самоуправления, уполномоченных на их осуществление, осуществляется администрацией по мере необходимости</w:t>
      </w:r>
      <w:r w:rsidR="00FB0B28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постановления.</w:t>
      </w:r>
    </w:p>
    <w:p w:rsidR="00C7606D" w:rsidRDefault="00FB0B28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и контроль актуальности сведений перечня видов муниципального контроля и органов местного самоуправления, уполномоченных на их осуществление, осуществляет </w:t>
      </w:r>
      <w:r w:rsidR="0074479B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МО «Ахтубинский район»</w:t>
      </w:r>
    </w:p>
    <w:p w:rsidR="00502DE3" w:rsidRPr="00A20E2F" w:rsidRDefault="00337BAF" w:rsidP="000368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E2F">
        <w:rPr>
          <w:rFonts w:ascii="Times New Roman" w:hAnsi="Times New Roman" w:cs="Times New Roman"/>
          <w:sz w:val="28"/>
          <w:szCs w:val="28"/>
        </w:rPr>
        <w:t xml:space="preserve">Проверка актуальности перечня видов муниципального контроля и органов местного самоуправления, уполномоченных на их осуществление, проводит </w:t>
      </w:r>
      <w:r w:rsidR="00C7606D" w:rsidRPr="00A20E2F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МО «Ахтубинский район»</w:t>
      </w:r>
    </w:p>
    <w:p w:rsidR="000368AB" w:rsidRDefault="000368AB" w:rsidP="006972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3A5" w:rsidRDefault="00697217" w:rsidP="00697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233A5" w:rsidRDefault="005233A5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8AB" w:rsidRDefault="000368AB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606D" w:rsidRDefault="00C7606D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7606D" w:rsidRDefault="00C7606D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7606D" w:rsidRDefault="00C7606D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C7606D" w:rsidRDefault="00C7606D" w:rsidP="00C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55C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CF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="00697217">
        <w:rPr>
          <w:rFonts w:ascii="Times New Roman" w:hAnsi="Times New Roman" w:cs="Times New Roman"/>
          <w:sz w:val="28"/>
          <w:szCs w:val="28"/>
        </w:rPr>
        <w:t xml:space="preserve"> № 345</w:t>
      </w:r>
    </w:p>
    <w:p w:rsidR="005E4AB4" w:rsidRDefault="005E4AB4" w:rsidP="00C76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AB4" w:rsidRDefault="00C7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перечня видов муниципального контроля и органов местного самоуправления уполномоченных на их осуществление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3510"/>
        <w:gridCol w:w="2365"/>
      </w:tblGrid>
      <w:tr w:rsidR="00C7606D" w:rsidTr="00C7606D">
        <w:tc>
          <w:tcPr>
            <w:tcW w:w="594" w:type="dxa"/>
          </w:tcPr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C7606D" w:rsidRDefault="00C7606D" w:rsidP="00FA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0" w:type="dxa"/>
          </w:tcPr>
          <w:p w:rsidR="00C7606D" w:rsidRDefault="00C7606D" w:rsidP="00FA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297" w:type="dxa"/>
          </w:tcPr>
          <w:p w:rsidR="00C7606D" w:rsidRDefault="00C7606D" w:rsidP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муниципальных правовых актов</w:t>
            </w:r>
            <w:r w:rsidR="00FA0D28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регулирующий соответствующий вид муниципального контроля </w:t>
            </w:r>
          </w:p>
        </w:tc>
      </w:tr>
      <w:tr w:rsidR="00C7606D" w:rsidTr="00C7606D">
        <w:tc>
          <w:tcPr>
            <w:tcW w:w="594" w:type="dxa"/>
          </w:tcPr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C7606D" w:rsidRDefault="00C76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606D" w:rsidRDefault="00C7606D" w:rsidP="00C7606D">
      <w:pPr>
        <w:rPr>
          <w:rFonts w:ascii="Times New Roman" w:hAnsi="Times New Roman" w:cs="Times New Roman"/>
          <w:sz w:val="28"/>
          <w:szCs w:val="28"/>
        </w:rPr>
      </w:pPr>
    </w:p>
    <w:p w:rsidR="00C7606D" w:rsidRDefault="00C7606D" w:rsidP="00C7606D">
      <w:pPr>
        <w:rPr>
          <w:rFonts w:ascii="Times New Roman" w:hAnsi="Times New Roman" w:cs="Times New Roman"/>
          <w:sz w:val="28"/>
          <w:szCs w:val="28"/>
        </w:rPr>
      </w:pPr>
    </w:p>
    <w:p w:rsidR="00697217" w:rsidRDefault="00697217" w:rsidP="00C7606D">
      <w:pPr>
        <w:rPr>
          <w:rFonts w:ascii="Times New Roman" w:hAnsi="Times New Roman" w:cs="Times New Roman"/>
          <w:sz w:val="28"/>
          <w:szCs w:val="28"/>
        </w:rPr>
      </w:pPr>
    </w:p>
    <w:p w:rsidR="00C7606D" w:rsidRPr="00697217" w:rsidRDefault="00697217" w:rsidP="0069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C7606D" w:rsidRPr="00697217" w:rsidSect="000368A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D7" w:rsidRDefault="00470FD7" w:rsidP="00A15C25">
      <w:pPr>
        <w:spacing w:after="0" w:line="240" w:lineRule="auto"/>
      </w:pPr>
      <w:r>
        <w:separator/>
      </w:r>
    </w:p>
  </w:endnote>
  <w:endnote w:type="continuationSeparator" w:id="0">
    <w:p w:rsidR="00470FD7" w:rsidRDefault="00470FD7" w:rsidP="00A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D7" w:rsidRDefault="00470FD7" w:rsidP="00A15C25">
      <w:pPr>
        <w:spacing w:after="0" w:line="240" w:lineRule="auto"/>
      </w:pPr>
      <w:r>
        <w:separator/>
      </w:r>
    </w:p>
  </w:footnote>
  <w:footnote w:type="continuationSeparator" w:id="0">
    <w:p w:rsidR="00470FD7" w:rsidRDefault="00470FD7" w:rsidP="00A1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486"/>
    <w:multiLevelType w:val="hybridMultilevel"/>
    <w:tmpl w:val="47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A8F"/>
    <w:multiLevelType w:val="hybridMultilevel"/>
    <w:tmpl w:val="03F4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D"/>
    <w:rsid w:val="000368AB"/>
    <w:rsid w:val="0006543E"/>
    <w:rsid w:val="00163034"/>
    <w:rsid w:val="002148ED"/>
    <w:rsid w:val="002F7580"/>
    <w:rsid w:val="00337BAF"/>
    <w:rsid w:val="00470FD7"/>
    <w:rsid w:val="00502DE3"/>
    <w:rsid w:val="005233A5"/>
    <w:rsid w:val="005434AD"/>
    <w:rsid w:val="005E4AB4"/>
    <w:rsid w:val="00697217"/>
    <w:rsid w:val="006A3265"/>
    <w:rsid w:val="006B3FFD"/>
    <w:rsid w:val="006F0690"/>
    <w:rsid w:val="0074479B"/>
    <w:rsid w:val="008F31CF"/>
    <w:rsid w:val="008F3A19"/>
    <w:rsid w:val="009E25EB"/>
    <w:rsid w:val="009F67FC"/>
    <w:rsid w:val="00A15C25"/>
    <w:rsid w:val="00A20E2F"/>
    <w:rsid w:val="00B55CF0"/>
    <w:rsid w:val="00C7606D"/>
    <w:rsid w:val="00CC15DB"/>
    <w:rsid w:val="00FA0D28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90"/>
    <w:pPr>
      <w:ind w:left="720"/>
      <w:contextualSpacing/>
    </w:pPr>
  </w:style>
  <w:style w:type="table" w:styleId="a4">
    <w:name w:val="Table Grid"/>
    <w:basedOn w:val="a1"/>
    <w:uiPriority w:val="39"/>
    <w:rsid w:val="00C7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C25"/>
  </w:style>
  <w:style w:type="paragraph" w:styleId="a7">
    <w:name w:val="footer"/>
    <w:basedOn w:val="a"/>
    <w:link w:val="a8"/>
    <w:uiPriority w:val="99"/>
    <w:unhideWhenUsed/>
    <w:rsid w:val="00A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C25"/>
  </w:style>
  <w:style w:type="paragraph" w:styleId="a9">
    <w:name w:val="Balloon Text"/>
    <w:basedOn w:val="a"/>
    <w:link w:val="aa"/>
    <w:uiPriority w:val="99"/>
    <w:semiHidden/>
    <w:unhideWhenUsed/>
    <w:rsid w:val="00B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90"/>
    <w:pPr>
      <w:ind w:left="720"/>
      <w:contextualSpacing/>
    </w:pPr>
  </w:style>
  <w:style w:type="table" w:styleId="a4">
    <w:name w:val="Table Grid"/>
    <w:basedOn w:val="a1"/>
    <w:uiPriority w:val="39"/>
    <w:rsid w:val="00C7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C25"/>
  </w:style>
  <w:style w:type="paragraph" w:styleId="a7">
    <w:name w:val="footer"/>
    <w:basedOn w:val="a"/>
    <w:link w:val="a8"/>
    <w:uiPriority w:val="99"/>
    <w:unhideWhenUsed/>
    <w:rsid w:val="00A1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C25"/>
  </w:style>
  <w:style w:type="paragraph" w:styleId="a9">
    <w:name w:val="Balloon Text"/>
    <w:basedOn w:val="a"/>
    <w:link w:val="aa"/>
    <w:uiPriority w:val="99"/>
    <w:semiHidden/>
    <w:unhideWhenUsed/>
    <w:rsid w:val="00B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9AB6-6612-47EB-B9B4-9265176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Кузнецова</cp:lastModifiedBy>
  <cp:revision>7</cp:revision>
  <cp:lastPrinted>2017-07-27T10:32:00Z</cp:lastPrinted>
  <dcterms:created xsi:type="dcterms:W3CDTF">2017-07-26T09:46:00Z</dcterms:created>
  <dcterms:modified xsi:type="dcterms:W3CDTF">2017-07-27T10:32:00Z</dcterms:modified>
</cp:coreProperties>
</file>